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89" w:rsidRPr="00C37CDF" w:rsidRDefault="00A30289" w:rsidP="00A30289">
      <w:pPr>
        <w:spacing w:before="120"/>
        <w:jc w:val="center"/>
        <w:rPr>
          <w:b/>
          <w:bCs/>
          <w:sz w:val="28"/>
          <w:szCs w:val="28"/>
        </w:rPr>
      </w:pPr>
      <w:r w:rsidRPr="00C37CDF">
        <w:rPr>
          <w:b/>
          <w:bCs/>
          <w:sz w:val="28"/>
          <w:szCs w:val="28"/>
        </w:rPr>
        <w:t>Факультет экономики НИУ ВШЭ</w:t>
      </w:r>
    </w:p>
    <w:p w:rsidR="00FF0002" w:rsidRDefault="00FF0002" w:rsidP="00A30289">
      <w:pPr>
        <w:spacing w:before="120"/>
        <w:ind w:right="639"/>
        <w:jc w:val="center"/>
        <w:rPr>
          <w:b/>
          <w:bCs/>
          <w:sz w:val="28"/>
          <w:szCs w:val="28"/>
        </w:rPr>
      </w:pPr>
    </w:p>
    <w:p w:rsidR="00A30289" w:rsidRPr="00C37CDF" w:rsidRDefault="00A30289" w:rsidP="00A30289">
      <w:pPr>
        <w:spacing w:before="120"/>
        <w:ind w:right="639"/>
        <w:jc w:val="center"/>
        <w:rPr>
          <w:b/>
          <w:bCs/>
          <w:sz w:val="28"/>
          <w:szCs w:val="28"/>
        </w:rPr>
      </w:pPr>
      <w:r w:rsidRPr="00C37CDF">
        <w:rPr>
          <w:b/>
          <w:bCs/>
          <w:sz w:val="28"/>
          <w:szCs w:val="28"/>
        </w:rPr>
        <w:t>ПРОТОКОЛ № 38 от 24.09.2013    Москва</w:t>
      </w:r>
    </w:p>
    <w:p w:rsidR="00FF0002" w:rsidRDefault="00FF0002" w:rsidP="00A30289">
      <w:pPr>
        <w:spacing w:before="120"/>
        <w:ind w:right="639"/>
        <w:jc w:val="center"/>
        <w:rPr>
          <w:b/>
          <w:bCs/>
          <w:sz w:val="28"/>
          <w:szCs w:val="28"/>
        </w:rPr>
      </w:pPr>
    </w:p>
    <w:p w:rsidR="00A30289" w:rsidRPr="00C37CDF" w:rsidRDefault="00A30289" w:rsidP="00A30289">
      <w:pPr>
        <w:spacing w:before="120"/>
        <w:ind w:right="639"/>
        <w:jc w:val="center"/>
        <w:rPr>
          <w:b/>
          <w:bCs/>
          <w:sz w:val="28"/>
          <w:szCs w:val="28"/>
        </w:rPr>
      </w:pPr>
      <w:r w:rsidRPr="00C37CDF">
        <w:rPr>
          <w:b/>
          <w:bCs/>
          <w:sz w:val="28"/>
          <w:szCs w:val="28"/>
        </w:rPr>
        <w:t>Заседание ученого совета факультета экономики</w:t>
      </w:r>
    </w:p>
    <w:p w:rsidR="00A30289" w:rsidRPr="00C37CDF" w:rsidRDefault="00A30289" w:rsidP="00A30289">
      <w:pPr>
        <w:spacing w:before="120"/>
        <w:ind w:right="639"/>
        <w:jc w:val="center"/>
        <w:rPr>
          <w:b/>
          <w:bCs/>
          <w:sz w:val="28"/>
          <w:szCs w:val="28"/>
        </w:rPr>
      </w:pPr>
    </w:p>
    <w:tbl>
      <w:tblPr>
        <w:tblW w:w="10956" w:type="dxa"/>
        <w:jc w:val="center"/>
        <w:tblInd w:w="4800" w:type="dxa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A30289" w:rsidRPr="00C37CDF" w:rsidTr="00A2218E">
        <w:trPr>
          <w:gridAfter w:val="1"/>
          <w:wAfter w:w="1282" w:type="dxa"/>
          <w:jc w:val="center"/>
        </w:trPr>
        <w:tc>
          <w:tcPr>
            <w:tcW w:w="4284" w:type="dxa"/>
          </w:tcPr>
          <w:p w:rsidR="00A30289" w:rsidRPr="00C37CDF" w:rsidRDefault="00A30289" w:rsidP="00FF3202">
            <w:pPr>
              <w:spacing w:before="120"/>
              <w:ind w:right="639"/>
              <w:jc w:val="both"/>
              <w:rPr>
                <w:b/>
                <w:bCs/>
                <w:sz w:val="28"/>
                <w:szCs w:val="28"/>
              </w:rPr>
            </w:pPr>
            <w:r w:rsidRPr="00C37CDF">
              <w:rPr>
                <w:b/>
                <w:bCs/>
                <w:sz w:val="28"/>
                <w:szCs w:val="28"/>
              </w:rPr>
              <w:t xml:space="preserve">Председатель –             </w:t>
            </w:r>
          </w:p>
          <w:p w:rsidR="00A30289" w:rsidRPr="00C37CDF" w:rsidRDefault="00A30289" w:rsidP="00FF3202">
            <w:pPr>
              <w:spacing w:before="120"/>
              <w:ind w:right="63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0" w:type="dxa"/>
            <w:hideMark/>
          </w:tcPr>
          <w:p w:rsidR="00A30289" w:rsidRPr="00C37CDF" w:rsidRDefault="00A30289" w:rsidP="00FF3202">
            <w:pPr>
              <w:spacing w:before="120"/>
              <w:ind w:right="639"/>
              <w:jc w:val="both"/>
              <w:rPr>
                <w:sz w:val="28"/>
                <w:szCs w:val="28"/>
              </w:rPr>
            </w:pPr>
            <w:r w:rsidRPr="00C37CDF">
              <w:rPr>
                <w:sz w:val="28"/>
                <w:szCs w:val="28"/>
              </w:rPr>
              <w:t>О.А. Замулин</w:t>
            </w:r>
          </w:p>
        </w:tc>
      </w:tr>
      <w:tr w:rsidR="00A30289" w:rsidRPr="00C37CDF" w:rsidTr="00A2218E">
        <w:trPr>
          <w:gridAfter w:val="1"/>
          <w:wAfter w:w="1282" w:type="dxa"/>
          <w:jc w:val="center"/>
        </w:trPr>
        <w:tc>
          <w:tcPr>
            <w:tcW w:w="4284" w:type="dxa"/>
          </w:tcPr>
          <w:p w:rsidR="00A30289" w:rsidRPr="00C37CDF" w:rsidRDefault="00A30289" w:rsidP="00FF3202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C37CDF">
              <w:rPr>
                <w:b/>
                <w:sz w:val="28"/>
                <w:szCs w:val="28"/>
              </w:rPr>
              <w:t xml:space="preserve">Ученый секретарь –    </w:t>
            </w:r>
          </w:p>
          <w:p w:rsidR="00A30289" w:rsidRPr="00C37CDF" w:rsidRDefault="00A30289" w:rsidP="00FF3202">
            <w:pPr>
              <w:spacing w:before="120"/>
              <w:ind w:right="63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0" w:type="dxa"/>
            <w:hideMark/>
          </w:tcPr>
          <w:p w:rsidR="00A30289" w:rsidRPr="00C37CDF" w:rsidRDefault="00A30289" w:rsidP="00FF3202">
            <w:pPr>
              <w:spacing w:before="120"/>
              <w:ind w:right="639"/>
              <w:jc w:val="both"/>
              <w:rPr>
                <w:b/>
                <w:bCs/>
                <w:sz w:val="28"/>
                <w:szCs w:val="28"/>
              </w:rPr>
            </w:pPr>
            <w:r w:rsidRPr="00C37CDF">
              <w:rPr>
                <w:bCs/>
                <w:sz w:val="28"/>
                <w:szCs w:val="28"/>
              </w:rPr>
              <w:t>Т.В. Коссова</w:t>
            </w:r>
          </w:p>
        </w:tc>
      </w:tr>
      <w:tr w:rsidR="00A30289" w:rsidRPr="00C37CDF" w:rsidTr="00A2218E">
        <w:trPr>
          <w:gridAfter w:val="1"/>
          <w:wAfter w:w="1282" w:type="dxa"/>
          <w:jc w:val="center"/>
        </w:trPr>
        <w:tc>
          <w:tcPr>
            <w:tcW w:w="4284" w:type="dxa"/>
          </w:tcPr>
          <w:p w:rsidR="00A30289" w:rsidRPr="00C37CDF" w:rsidRDefault="00A30289" w:rsidP="00FF3202">
            <w:pPr>
              <w:spacing w:before="120"/>
              <w:ind w:right="-108"/>
              <w:jc w:val="both"/>
              <w:rPr>
                <w:b/>
                <w:bCs/>
                <w:sz w:val="28"/>
                <w:szCs w:val="28"/>
              </w:rPr>
            </w:pPr>
            <w:r w:rsidRPr="00C37CDF">
              <w:rPr>
                <w:b/>
                <w:bCs/>
                <w:sz w:val="28"/>
                <w:szCs w:val="28"/>
              </w:rPr>
              <w:t xml:space="preserve">Присутствовали –  </w:t>
            </w:r>
          </w:p>
          <w:p w:rsidR="00A30289" w:rsidRPr="00C37CDF" w:rsidRDefault="00A30289" w:rsidP="00FF3202">
            <w:pPr>
              <w:spacing w:before="120"/>
              <w:ind w:right="63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0" w:type="dxa"/>
            <w:hideMark/>
          </w:tcPr>
          <w:p w:rsidR="00A30289" w:rsidRPr="00C37CDF" w:rsidRDefault="00A30289" w:rsidP="00FF3202">
            <w:pPr>
              <w:spacing w:before="120"/>
              <w:ind w:right="639"/>
              <w:jc w:val="both"/>
              <w:rPr>
                <w:b/>
                <w:bCs/>
                <w:sz w:val="28"/>
                <w:szCs w:val="28"/>
              </w:rPr>
            </w:pPr>
            <w:r w:rsidRPr="00C37CDF">
              <w:rPr>
                <w:bCs/>
                <w:sz w:val="28"/>
                <w:szCs w:val="28"/>
              </w:rPr>
              <w:t>члены Ученого совета:</w:t>
            </w:r>
          </w:p>
        </w:tc>
      </w:tr>
      <w:tr w:rsidR="00A30289" w:rsidRPr="00C37CDF" w:rsidTr="00FF3202">
        <w:trPr>
          <w:jc w:val="center"/>
        </w:trPr>
        <w:tc>
          <w:tcPr>
            <w:tcW w:w="4284" w:type="dxa"/>
          </w:tcPr>
          <w:p w:rsidR="00A30289" w:rsidRPr="00C37CDF" w:rsidRDefault="00A30289" w:rsidP="00FF3202">
            <w:pPr>
              <w:spacing w:before="120"/>
              <w:ind w:right="63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72" w:type="dxa"/>
            <w:gridSpan w:val="2"/>
          </w:tcPr>
          <w:p w:rsidR="00A30289" w:rsidRPr="00C37CDF" w:rsidRDefault="00A30289" w:rsidP="00FF3202">
            <w:pPr>
              <w:spacing w:before="120"/>
              <w:ind w:right="639"/>
              <w:jc w:val="both"/>
              <w:rPr>
                <w:sz w:val="28"/>
                <w:szCs w:val="28"/>
              </w:rPr>
            </w:pPr>
            <w:proofErr w:type="gramStart"/>
            <w:r w:rsidRPr="00C37CDF">
              <w:rPr>
                <w:sz w:val="28"/>
                <w:szCs w:val="28"/>
              </w:rPr>
              <w:t xml:space="preserve">С.Б. Авдашева, В.С. Автономов, Ф.Т. Алескеров, О.И. Ананьин, Т.А. Барановская, К.А. Букин, А.Э. Булатов, Е.Б. Бурмистрова, В.П. Бусыгин, Т.Г. Долгопятова, Э.Б. Ершов, О.О. Замков, О.А. Замулин, И.В. Ивашковская, Г.Г. Канторович, М.Г. Колосницына, Т.В. Коссова, </w:t>
            </w:r>
            <w:r w:rsidR="00E86662" w:rsidRPr="00C37CDF">
              <w:rPr>
                <w:sz w:val="28"/>
                <w:szCs w:val="28"/>
              </w:rPr>
              <w:t xml:space="preserve">М.И. Левин, </w:t>
            </w:r>
            <w:r w:rsidR="00FE57B8" w:rsidRPr="00027ADD">
              <w:rPr>
                <w:sz w:val="28"/>
                <w:szCs w:val="28"/>
              </w:rPr>
              <w:t>А.Б. Луппов</w:t>
            </w:r>
            <w:r w:rsidR="00FE57B8">
              <w:rPr>
                <w:sz w:val="28"/>
                <w:szCs w:val="28"/>
              </w:rPr>
              <w:t xml:space="preserve">, </w:t>
            </w:r>
            <w:r w:rsidRPr="00C37CDF">
              <w:rPr>
                <w:sz w:val="28"/>
                <w:szCs w:val="28"/>
              </w:rPr>
              <w:t xml:space="preserve">Л.Л. Любимов, </w:t>
            </w:r>
            <w:r w:rsidR="00E86662" w:rsidRPr="00C37CDF">
              <w:rPr>
                <w:sz w:val="28"/>
                <w:szCs w:val="28"/>
              </w:rPr>
              <w:t>В.</w:t>
            </w:r>
            <w:proofErr w:type="gramEnd"/>
            <w:r w:rsidR="00E86662" w:rsidRPr="00C37CDF">
              <w:rPr>
                <w:sz w:val="28"/>
                <w:szCs w:val="28"/>
              </w:rPr>
              <w:t xml:space="preserve">С. Мхитарян, </w:t>
            </w:r>
            <w:r w:rsidRPr="00C37CDF">
              <w:rPr>
                <w:sz w:val="28"/>
                <w:szCs w:val="28"/>
              </w:rPr>
              <w:t xml:space="preserve">М.И. Одинцова, С.Э. Пекарский, </w:t>
            </w:r>
            <w:r w:rsidR="005D0086">
              <w:rPr>
                <w:sz w:val="28"/>
                <w:szCs w:val="28"/>
              </w:rPr>
              <w:t xml:space="preserve">А.Н. Пономаренко, </w:t>
            </w:r>
            <w:r w:rsidR="00E86662" w:rsidRPr="00C37CDF">
              <w:rPr>
                <w:sz w:val="28"/>
                <w:szCs w:val="28"/>
              </w:rPr>
              <w:t>С.Ю. Рощин, А.Ю. Скопин, С.Н. Смирнов, К.В. Сорокина,</w:t>
            </w:r>
            <w:r w:rsidRPr="00C37CDF">
              <w:rPr>
                <w:sz w:val="28"/>
                <w:szCs w:val="28"/>
              </w:rPr>
              <w:t xml:space="preserve"> А.Д. Суворов, </w:t>
            </w:r>
            <w:r w:rsidR="00E86662" w:rsidRPr="00C37CDF">
              <w:rPr>
                <w:sz w:val="28"/>
                <w:szCs w:val="28"/>
              </w:rPr>
              <w:t>А.А. Фридман, М.М. Юдкевич</w:t>
            </w:r>
          </w:p>
          <w:p w:rsidR="00A30289" w:rsidRPr="00C37CDF" w:rsidRDefault="00A30289" w:rsidP="00FF3202">
            <w:pPr>
              <w:spacing w:before="120"/>
              <w:ind w:right="639"/>
              <w:jc w:val="both"/>
              <w:rPr>
                <w:sz w:val="28"/>
                <w:szCs w:val="28"/>
              </w:rPr>
            </w:pPr>
          </w:p>
        </w:tc>
      </w:tr>
      <w:tr w:rsidR="00A30289" w:rsidRPr="00C37CDF" w:rsidTr="00FF3202">
        <w:trPr>
          <w:jc w:val="center"/>
        </w:trPr>
        <w:tc>
          <w:tcPr>
            <w:tcW w:w="4284" w:type="dxa"/>
            <w:hideMark/>
          </w:tcPr>
          <w:p w:rsidR="00A30289" w:rsidRPr="00C37CDF" w:rsidRDefault="00A30289" w:rsidP="00FF3202">
            <w:pPr>
              <w:spacing w:before="120"/>
              <w:ind w:right="639"/>
              <w:jc w:val="both"/>
              <w:rPr>
                <w:b/>
                <w:bCs/>
                <w:sz w:val="28"/>
                <w:szCs w:val="28"/>
              </w:rPr>
            </w:pPr>
            <w:r w:rsidRPr="00C37CDF">
              <w:rPr>
                <w:b/>
                <w:bCs/>
                <w:sz w:val="28"/>
                <w:szCs w:val="28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A30289" w:rsidRPr="00C37CDF" w:rsidRDefault="00F83DB1" w:rsidP="00FF3202">
            <w:pPr>
              <w:spacing w:before="120"/>
              <w:ind w:right="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</w:t>
            </w:r>
            <w:r w:rsidR="00A2218E" w:rsidRPr="00C37CDF">
              <w:rPr>
                <w:sz w:val="28"/>
                <w:szCs w:val="28"/>
              </w:rPr>
              <w:t>Шабанова, Ю.</w:t>
            </w:r>
            <w:r>
              <w:rPr>
                <w:sz w:val="28"/>
                <w:szCs w:val="28"/>
              </w:rPr>
              <w:t xml:space="preserve">П. </w:t>
            </w:r>
            <w:r w:rsidR="00A2218E" w:rsidRPr="00C37CDF">
              <w:rPr>
                <w:sz w:val="28"/>
                <w:szCs w:val="28"/>
              </w:rPr>
              <w:t xml:space="preserve"> Лежнина, О.Л. Васанова, </w:t>
            </w:r>
            <w:r>
              <w:rPr>
                <w:sz w:val="28"/>
                <w:szCs w:val="28"/>
              </w:rPr>
              <w:t xml:space="preserve">А.А. </w:t>
            </w:r>
            <w:r w:rsidR="00A2218E" w:rsidRPr="00C37CDF">
              <w:rPr>
                <w:sz w:val="28"/>
                <w:szCs w:val="28"/>
              </w:rPr>
              <w:t xml:space="preserve">Пересецкий, </w:t>
            </w:r>
            <w:r>
              <w:rPr>
                <w:sz w:val="28"/>
                <w:szCs w:val="28"/>
              </w:rPr>
              <w:t xml:space="preserve">В.М. </w:t>
            </w:r>
            <w:proofErr w:type="spellStart"/>
            <w:r w:rsidR="00A2218E" w:rsidRPr="00C37CDF">
              <w:rPr>
                <w:sz w:val="28"/>
                <w:szCs w:val="28"/>
              </w:rPr>
              <w:t>Хаметов</w:t>
            </w:r>
            <w:proofErr w:type="spellEnd"/>
            <w:r w:rsidR="00A2218E" w:rsidRPr="00C37CDF">
              <w:rPr>
                <w:sz w:val="28"/>
                <w:szCs w:val="28"/>
              </w:rPr>
              <w:t>, В.В. Карачаровский</w:t>
            </w:r>
          </w:p>
          <w:p w:rsidR="00A30289" w:rsidRPr="00C37CDF" w:rsidRDefault="00A30289" w:rsidP="00FF3202">
            <w:pPr>
              <w:spacing w:before="120"/>
              <w:ind w:right="639"/>
              <w:rPr>
                <w:sz w:val="28"/>
                <w:szCs w:val="28"/>
              </w:rPr>
            </w:pPr>
          </w:p>
          <w:p w:rsidR="00A30289" w:rsidRPr="00C37CDF" w:rsidRDefault="00A30289" w:rsidP="00FF3202">
            <w:pPr>
              <w:spacing w:before="120"/>
              <w:ind w:right="639"/>
              <w:rPr>
                <w:bCs/>
                <w:sz w:val="28"/>
                <w:szCs w:val="28"/>
              </w:rPr>
            </w:pPr>
          </w:p>
        </w:tc>
      </w:tr>
    </w:tbl>
    <w:p w:rsidR="00A2218E" w:rsidRPr="00C37CDF" w:rsidRDefault="00A2218E" w:rsidP="00A2218E">
      <w:pPr>
        <w:keepNext/>
        <w:spacing w:line="360" w:lineRule="auto"/>
        <w:jc w:val="center"/>
        <w:outlineLvl w:val="1"/>
        <w:rPr>
          <w:b/>
          <w:sz w:val="28"/>
          <w:szCs w:val="28"/>
        </w:rPr>
      </w:pPr>
    </w:p>
    <w:p w:rsidR="00A2218E" w:rsidRPr="00C37CDF" w:rsidRDefault="00A2218E" w:rsidP="00A2218E">
      <w:pPr>
        <w:keepNext/>
        <w:spacing w:line="360" w:lineRule="auto"/>
        <w:jc w:val="center"/>
        <w:outlineLvl w:val="1"/>
        <w:rPr>
          <w:b/>
          <w:sz w:val="28"/>
          <w:szCs w:val="28"/>
        </w:rPr>
      </w:pPr>
    </w:p>
    <w:p w:rsidR="00A2218E" w:rsidRPr="00C37CDF" w:rsidRDefault="00A2218E" w:rsidP="00A2218E">
      <w:pPr>
        <w:keepNext/>
        <w:spacing w:line="360" w:lineRule="auto"/>
        <w:jc w:val="center"/>
        <w:outlineLvl w:val="1"/>
        <w:rPr>
          <w:b/>
          <w:sz w:val="28"/>
          <w:szCs w:val="28"/>
        </w:rPr>
      </w:pPr>
    </w:p>
    <w:p w:rsidR="00A30289" w:rsidRPr="00C37CDF" w:rsidRDefault="00A30289" w:rsidP="00A30289">
      <w:pPr>
        <w:rPr>
          <w:sz w:val="28"/>
          <w:szCs w:val="28"/>
        </w:rPr>
      </w:pPr>
    </w:p>
    <w:p w:rsidR="00A2218E" w:rsidRPr="00C37CDF" w:rsidRDefault="00A2218E" w:rsidP="00A30289">
      <w:pPr>
        <w:rPr>
          <w:sz w:val="28"/>
          <w:szCs w:val="28"/>
        </w:rPr>
      </w:pPr>
    </w:p>
    <w:p w:rsidR="00A2218E" w:rsidRPr="00C37CDF" w:rsidRDefault="00A2218E" w:rsidP="00A30289">
      <w:pPr>
        <w:rPr>
          <w:sz w:val="28"/>
          <w:szCs w:val="28"/>
        </w:rPr>
      </w:pPr>
    </w:p>
    <w:p w:rsidR="00A2218E" w:rsidRPr="00C37CDF" w:rsidRDefault="00A2218E" w:rsidP="00A30289">
      <w:pPr>
        <w:rPr>
          <w:sz w:val="28"/>
          <w:szCs w:val="28"/>
        </w:rPr>
      </w:pPr>
    </w:p>
    <w:p w:rsidR="00A2218E" w:rsidRPr="00C37CDF" w:rsidRDefault="00A2218E" w:rsidP="00A2218E">
      <w:pPr>
        <w:keepNext/>
        <w:spacing w:line="360" w:lineRule="auto"/>
        <w:jc w:val="center"/>
        <w:outlineLvl w:val="1"/>
        <w:rPr>
          <w:b/>
          <w:sz w:val="28"/>
          <w:szCs w:val="28"/>
        </w:rPr>
      </w:pPr>
      <w:r w:rsidRPr="00C37CDF">
        <w:rPr>
          <w:b/>
          <w:sz w:val="28"/>
          <w:szCs w:val="28"/>
        </w:rPr>
        <w:lastRenderedPageBreak/>
        <w:t>Повестка</w:t>
      </w:r>
    </w:p>
    <w:p w:rsidR="00A2218E" w:rsidRPr="00C37CDF" w:rsidRDefault="00A2218E" w:rsidP="00A2218E">
      <w:pPr>
        <w:keepNext/>
        <w:spacing w:line="360" w:lineRule="auto"/>
        <w:jc w:val="center"/>
        <w:outlineLvl w:val="1"/>
        <w:rPr>
          <w:b/>
          <w:sz w:val="28"/>
          <w:szCs w:val="28"/>
        </w:rPr>
      </w:pPr>
      <w:r w:rsidRPr="00C37CDF">
        <w:rPr>
          <w:b/>
          <w:sz w:val="28"/>
          <w:szCs w:val="28"/>
        </w:rPr>
        <w:t>заседания Ученого совета факультета экономики</w:t>
      </w:r>
    </w:p>
    <w:p w:rsidR="00A2218E" w:rsidRPr="00C37CDF" w:rsidRDefault="00A2218E" w:rsidP="00A2218E">
      <w:pPr>
        <w:jc w:val="center"/>
        <w:rPr>
          <w:b/>
          <w:sz w:val="28"/>
          <w:szCs w:val="28"/>
        </w:rPr>
      </w:pPr>
      <w:r w:rsidRPr="00C37CDF">
        <w:rPr>
          <w:b/>
          <w:sz w:val="28"/>
          <w:szCs w:val="28"/>
        </w:rPr>
        <w:t>24 сентября 2013 года в 15.00 ауд. 3211</w:t>
      </w:r>
    </w:p>
    <w:p w:rsidR="00A2218E" w:rsidRPr="00C37CDF" w:rsidRDefault="00A2218E" w:rsidP="00A2218E">
      <w:pPr>
        <w:jc w:val="center"/>
        <w:rPr>
          <w:b/>
          <w:sz w:val="28"/>
          <w:szCs w:val="28"/>
        </w:rPr>
      </w:pPr>
      <w:r w:rsidRPr="00C37CDF">
        <w:rPr>
          <w:b/>
          <w:sz w:val="28"/>
          <w:szCs w:val="28"/>
        </w:rPr>
        <w:t xml:space="preserve">по адресу: ул. Шаболовка,  26 </w:t>
      </w:r>
    </w:p>
    <w:p w:rsidR="00A2218E" w:rsidRPr="00C37CDF" w:rsidRDefault="00A2218E" w:rsidP="00A2218E">
      <w:pPr>
        <w:rPr>
          <w:sz w:val="28"/>
          <w:szCs w:val="28"/>
        </w:rPr>
      </w:pPr>
    </w:p>
    <w:p w:rsidR="00A2218E" w:rsidRDefault="00A2218E" w:rsidP="00A2218E">
      <w:pPr>
        <w:pStyle w:val="a3"/>
        <w:numPr>
          <w:ilvl w:val="0"/>
          <w:numId w:val="1"/>
        </w:numPr>
        <w:ind w:left="644"/>
        <w:rPr>
          <w:sz w:val="28"/>
          <w:szCs w:val="28"/>
        </w:rPr>
      </w:pPr>
      <w:r w:rsidRPr="00C37CDF">
        <w:rPr>
          <w:sz w:val="28"/>
          <w:szCs w:val="28"/>
        </w:rPr>
        <w:t>Об изменении состава ученого совета факультета экономики (В.С. Автономов);</w:t>
      </w:r>
    </w:p>
    <w:p w:rsidR="00FF3202" w:rsidRPr="00C37CDF" w:rsidRDefault="00FF3202" w:rsidP="00FF3202">
      <w:pPr>
        <w:pStyle w:val="a3"/>
        <w:ind w:left="644"/>
        <w:rPr>
          <w:sz w:val="28"/>
          <w:szCs w:val="28"/>
        </w:rPr>
      </w:pPr>
    </w:p>
    <w:p w:rsidR="00A2218E" w:rsidRDefault="00A2218E" w:rsidP="00A2218E">
      <w:pPr>
        <w:pStyle w:val="a3"/>
        <w:numPr>
          <w:ilvl w:val="0"/>
          <w:numId w:val="1"/>
        </w:numPr>
        <w:ind w:left="644"/>
        <w:rPr>
          <w:sz w:val="28"/>
          <w:szCs w:val="28"/>
        </w:rPr>
      </w:pPr>
      <w:r w:rsidRPr="00C37CDF">
        <w:rPr>
          <w:sz w:val="28"/>
          <w:szCs w:val="28"/>
        </w:rPr>
        <w:t>Утверждение состава рабочей группы по рассмотрению тем диссертаций аспирантов и соискателей (В.С. Автономов)</w:t>
      </w:r>
      <w:r w:rsidR="00FF3202">
        <w:rPr>
          <w:sz w:val="28"/>
          <w:szCs w:val="28"/>
        </w:rPr>
        <w:t>;</w:t>
      </w:r>
    </w:p>
    <w:p w:rsidR="00FF3202" w:rsidRPr="00FF3202" w:rsidRDefault="00FF3202" w:rsidP="00FF3202">
      <w:pPr>
        <w:pStyle w:val="a3"/>
        <w:rPr>
          <w:sz w:val="28"/>
          <w:szCs w:val="28"/>
        </w:rPr>
      </w:pPr>
    </w:p>
    <w:p w:rsidR="00A2218E" w:rsidRDefault="00A2218E" w:rsidP="00A2218E">
      <w:pPr>
        <w:pStyle w:val="a3"/>
        <w:numPr>
          <w:ilvl w:val="0"/>
          <w:numId w:val="1"/>
        </w:numPr>
        <w:ind w:left="644"/>
        <w:rPr>
          <w:sz w:val="28"/>
          <w:szCs w:val="28"/>
        </w:rPr>
      </w:pPr>
      <w:r w:rsidRPr="00C37CDF">
        <w:rPr>
          <w:sz w:val="28"/>
          <w:szCs w:val="28"/>
        </w:rPr>
        <w:t>Об итогах конкурса выпускных квалификационных работ (Е.И. Осипова);</w:t>
      </w:r>
    </w:p>
    <w:p w:rsidR="00FF3202" w:rsidRPr="00C37CDF" w:rsidRDefault="00FF3202" w:rsidP="00FF3202">
      <w:pPr>
        <w:pStyle w:val="a3"/>
        <w:ind w:left="644"/>
        <w:rPr>
          <w:sz w:val="28"/>
          <w:szCs w:val="28"/>
        </w:rPr>
      </w:pPr>
    </w:p>
    <w:p w:rsidR="00A2218E" w:rsidRDefault="00A2218E" w:rsidP="00A2218E">
      <w:pPr>
        <w:pStyle w:val="a3"/>
        <w:numPr>
          <w:ilvl w:val="0"/>
          <w:numId w:val="1"/>
        </w:numPr>
        <w:ind w:left="644"/>
        <w:rPr>
          <w:sz w:val="28"/>
          <w:szCs w:val="28"/>
        </w:rPr>
      </w:pPr>
      <w:r w:rsidRPr="00C37CDF">
        <w:rPr>
          <w:sz w:val="28"/>
          <w:szCs w:val="28"/>
        </w:rPr>
        <w:t>Утверждение тематики выпускных квалификационных работ (</w:t>
      </w:r>
      <w:proofErr w:type="spellStart"/>
      <w:r w:rsidRPr="00C37CDF">
        <w:rPr>
          <w:sz w:val="28"/>
          <w:szCs w:val="28"/>
        </w:rPr>
        <w:t>Е.И.Осипова</w:t>
      </w:r>
      <w:proofErr w:type="spellEnd"/>
      <w:r w:rsidRPr="00C37CDF">
        <w:rPr>
          <w:sz w:val="28"/>
          <w:szCs w:val="28"/>
        </w:rPr>
        <w:t xml:space="preserve">); </w:t>
      </w:r>
    </w:p>
    <w:p w:rsidR="00FF3202" w:rsidRPr="00C37CDF" w:rsidRDefault="00FF3202" w:rsidP="00FF3202">
      <w:pPr>
        <w:pStyle w:val="a3"/>
        <w:ind w:left="644"/>
        <w:rPr>
          <w:sz w:val="28"/>
          <w:szCs w:val="28"/>
        </w:rPr>
      </w:pPr>
    </w:p>
    <w:p w:rsidR="00A2218E" w:rsidRPr="00C37CDF" w:rsidRDefault="00A2218E" w:rsidP="00A2218E">
      <w:pPr>
        <w:pStyle w:val="a3"/>
        <w:numPr>
          <w:ilvl w:val="0"/>
          <w:numId w:val="1"/>
        </w:numPr>
        <w:ind w:left="644"/>
        <w:rPr>
          <w:sz w:val="28"/>
          <w:szCs w:val="28"/>
        </w:rPr>
      </w:pPr>
      <w:r w:rsidRPr="00C37CDF">
        <w:rPr>
          <w:sz w:val="28"/>
          <w:szCs w:val="28"/>
        </w:rPr>
        <w:t xml:space="preserve">О привлечении к.э.н., доцента кафедры экономики труда и народонаселения </w:t>
      </w:r>
      <w:proofErr w:type="spellStart"/>
      <w:r w:rsidRPr="00C37CDF">
        <w:rPr>
          <w:sz w:val="28"/>
          <w:szCs w:val="28"/>
        </w:rPr>
        <w:t>А.Л.Лукьяновой</w:t>
      </w:r>
      <w:proofErr w:type="spellEnd"/>
      <w:r w:rsidRPr="00C37CDF">
        <w:rPr>
          <w:sz w:val="28"/>
          <w:szCs w:val="28"/>
        </w:rPr>
        <w:t xml:space="preserve"> к научному руководству аспирантами и соискателями. ( С.Ю. Рощин);</w:t>
      </w:r>
    </w:p>
    <w:p w:rsidR="00A2218E" w:rsidRPr="00C37CDF" w:rsidRDefault="00A2218E" w:rsidP="00A2218E">
      <w:pPr>
        <w:pStyle w:val="a3"/>
        <w:rPr>
          <w:sz w:val="28"/>
          <w:szCs w:val="28"/>
        </w:rPr>
      </w:pPr>
      <w:r w:rsidRPr="00C37CDF">
        <w:rPr>
          <w:sz w:val="28"/>
          <w:szCs w:val="28"/>
        </w:rPr>
        <w:t xml:space="preserve">О привлечении к научному руководству аспирантами и соискателями   </w:t>
      </w:r>
      <w:proofErr w:type="spellStart"/>
      <w:r w:rsidRPr="00C37CDF">
        <w:rPr>
          <w:sz w:val="28"/>
          <w:szCs w:val="28"/>
        </w:rPr>
        <w:t>Phd</w:t>
      </w:r>
      <w:proofErr w:type="spellEnd"/>
      <w:r w:rsidRPr="00C37CDF">
        <w:rPr>
          <w:sz w:val="28"/>
          <w:szCs w:val="28"/>
        </w:rPr>
        <w:t>, профессора Бу</w:t>
      </w:r>
      <w:r w:rsidR="00FF3202">
        <w:rPr>
          <w:sz w:val="28"/>
          <w:szCs w:val="28"/>
        </w:rPr>
        <w:t>латова А.Э.  (И.В. Ивашковская);</w:t>
      </w:r>
    </w:p>
    <w:p w:rsidR="00A2218E" w:rsidRPr="00C37CDF" w:rsidRDefault="00A2218E" w:rsidP="00A2218E">
      <w:pPr>
        <w:numPr>
          <w:ilvl w:val="0"/>
          <w:numId w:val="1"/>
        </w:numPr>
        <w:spacing w:before="240"/>
        <w:ind w:left="644"/>
        <w:jc w:val="both"/>
        <w:rPr>
          <w:sz w:val="28"/>
          <w:szCs w:val="28"/>
        </w:rPr>
      </w:pPr>
      <w:r w:rsidRPr="00C37CDF">
        <w:rPr>
          <w:sz w:val="28"/>
          <w:szCs w:val="28"/>
        </w:rPr>
        <w:t>Об итогах приема на факультет в 2013 году (</w:t>
      </w:r>
      <w:proofErr w:type="spellStart"/>
      <w:r w:rsidRPr="00C37CDF">
        <w:rPr>
          <w:sz w:val="28"/>
          <w:szCs w:val="28"/>
        </w:rPr>
        <w:t>О.А.Замулин</w:t>
      </w:r>
      <w:proofErr w:type="spellEnd"/>
      <w:r w:rsidRPr="00C37CDF">
        <w:rPr>
          <w:sz w:val="28"/>
          <w:szCs w:val="28"/>
        </w:rPr>
        <w:t>);</w:t>
      </w:r>
    </w:p>
    <w:p w:rsidR="00FF3202" w:rsidRPr="00FF3202" w:rsidRDefault="00FF3202" w:rsidP="00FF3202">
      <w:pPr>
        <w:numPr>
          <w:ilvl w:val="0"/>
          <w:numId w:val="1"/>
        </w:numPr>
        <w:spacing w:before="240"/>
        <w:ind w:left="644"/>
        <w:jc w:val="both"/>
        <w:rPr>
          <w:sz w:val="28"/>
          <w:szCs w:val="28"/>
        </w:rPr>
      </w:pPr>
      <w:r w:rsidRPr="00FF3202">
        <w:rPr>
          <w:sz w:val="28"/>
          <w:szCs w:val="28"/>
        </w:rPr>
        <w:t>Об утверждении новых редакций:</w:t>
      </w:r>
    </w:p>
    <w:p w:rsidR="00FF3202" w:rsidRPr="00FF3202" w:rsidRDefault="00FF3202" w:rsidP="00FF3202">
      <w:pPr>
        <w:pStyle w:val="a3"/>
        <w:numPr>
          <w:ilvl w:val="1"/>
          <w:numId w:val="14"/>
        </w:numPr>
        <w:spacing w:after="200"/>
        <w:ind w:left="1451" w:hanging="374"/>
        <w:rPr>
          <w:sz w:val="28"/>
          <w:szCs w:val="28"/>
        </w:rPr>
      </w:pPr>
      <w:r w:rsidRPr="00FF3202">
        <w:rPr>
          <w:sz w:val="28"/>
          <w:szCs w:val="28"/>
        </w:rPr>
        <w:t>Методических рекомендаций факультета экономики по подготовке и защите выпускных квалификационных работ;</w:t>
      </w:r>
    </w:p>
    <w:p w:rsidR="00FF3202" w:rsidRDefault="00FF3202" w:rsidP="00FF3202">
      <w:pPr>
        <w:pStyle w:val="a3"/>
        <w:numPr>
          <w:ilvl w:val="1"/>
          <w:numId w:val="14"/>
        </w:numPr>
        <w:spacing w:after="200"/>
        <w:ind w:left="1451" w:hanging="374"/>
        <w:rPr>
          <w:sz w:val="28"/>
          <w:szCs w:val="28"/>
        </w:rPr>
      </w:pPr>
      <w:r w:rsidRPr="000053E1">
        <w:rPr>
          <w:sz w:val="28"/>
          <w:szCs w:val="28"/>
        </w:rPr>
        <w:t>Методических рекомендаций факультета экономики по подготовке и защите курсовых работ;</w:t>
      </w:r>
    </w:p>
    <w:p w:rsidR="00FF3202" w:rsidRPr="000053E1" w:rsidRDefault="00FF3202" w:rsidP="00FF3202">
      <w:pPr>
        <w:pStyle w:val="a3"/>
        <w:numPr>
          <w:ilvl w:val="1"/>
          <w:numId w:val="14"/>
        </w:numPr>
        <w:spacing w:after="200"/>
        <w:ind w:left="1451" w:hanging="374"/>
        <w:rPr>
          <w:sz w:val="28"/>
          <w:szCs w:val="28"/>
        </w:rPr>
      </w:pPr>
      <w:r w:rsidRPr="000053E1">
        <w:rPr>
          <w:sz w:val="28"/>
        </w:rPr>
        <w:t>Положение об организации и проведении практики студентов факультета экономики НИУ  ВШЭ</w:t>
      </w:r>
    </w:p>
    <w:p w:rsidR="00FF3202" w:rsidRPr="00B64CEA" w:rsidRDefault="00FF3202" w:rsidP="00FF3202">
      <w:pPr>
        <w:ind w:left="993"/>
        <w:contextualSpacing/>
        <w:rPr>
          <w:sz w:val="28"/>
          <w:szCs w:val="28"/>
        </w:rPr>
      </w:pPr>
      <w:r w:rsidRPr="00B64CEA">
        <w:rPr>
          <w:sz w:val="28"/>
          <w:szCs w:val="28"/>
        </w:rPr>
        <w:t xml:space="preserve"> (Т.В. Коссова);</w:t>
      </w:r>
    </w:p>
    <w:p w:rsidR="00FF3202" w:rsidRDefault="00FF3202" w:rsidP="00FF3202">
      <w:pPr>
        <w:numPr>
          <w:ilvl w:val="0"/>
          <w:numId w:val="14"/>
        </w:numPr>
        <w:spacing w:before="240"/>
        <w:ind w:left="644"/>
        <w:jc w:val="both"/>
        <w:rPr>
          <w:sz w:val="28"/>
          <w:szCs w:val="28"/>
        </w:rPr>
      </w:pPr>
      <w:r w:rsidRPr="00FF3202">
        <w:rPr>
          <w:sz w:val="28"/>
          <w:szCs w:val="28"/>
        </w:rPr>
        <w:t>О ходе работ по подготовке к государственной аккредитации образовательных программ (Т.В. Коссова);</w:t>
      </w:r>
    </w:p>
    <w:p w:rsidR="00A2218E" w:rsidRPr="00FF3202" w:rsidRDefault="00A2218E" w:rsidP="00FF3202">
      <w:pPr>
        <w:numPr>
          <w:ilvl w:val="0"/>
          <w:numId w:val="14"/>
        </w:numPr>
        <w:spacing w:before="240"/>
        <w:ind w:left="644"/>
        <w:jc w:val="both"/>
        <w:rPr>
          <w:sz w:val="28"/>
          <w:szCs w:val="28"/>
        </w:rPr>
      </w:pPr>
      <w:r w:rsidRPr="00FF3202">
        <w:rPr>
          <w:sz w:val="28"/>
          <w:szCs w:val="28"/>
        </w:rPr>
        <w:t>О новых принципах организации магистерских программ по направлению «Экономика» (О.А. Замулин);</w:t>
      </w:r>
    </w:p>
    <w:p w:rsidR="00A2218E" w:rsidRPr="00C37CDF" w:rsidRDefault="00A2218E" w:rsidP="00A2218E">
      <w:pPr>
        <w:pStyle w:val="a3"/>
        <w:rPr>
          <w:sz w:val="28"/>
          <w:szCs w:val="28"/>
        </w:rPr>
      </w:pPr>
    </w:p>
    <w:p w:rsidR="00A2218E" w:rsidRPr="00C37CDF" w:rsidRDefault="00A2218E" w:rsidP="00FF3202">
      <w:pPr>
        <w:pStyle w:val="a3"/>
        <w:numPr>
          <w:ilvl w:val="0"/>
          <w:numId w:val="14"/>
        </w:numPr>
        <w:ind w:left="644"/>
        <w:rPr>
          <w:sz w:val="28"/>
          <w:szCs w:val="28"/>
        </w:rPr>
      </w:pPr>
      <w:r w:rsidRPr="00C37CDF">
        <w:rPr>
          <w:sz w:val="28"/>
          <w:szCs w:val="28"/>
        </w:rPr>
        <w:t>Об изменении названия кафедры национальных счетов и макроэкономической статистики;</w:t>
      </w:r>
    </w:p>
    <w:p w:rsidR="00A2218E" w:rsidRPr="00C37CDF" w:rsidRDefault="00A2218E" w:rsidP="00A2218E">
      <w:pPr>
        <w:rPr>
          <w:sz w:val="28"/>
          <w:szCs w:val="28"/>
        </w:rPr>
      </w:pPr>
      <w:r w:rsidRPr="00C37CDF">
        <w:rPr>
          <w:sz w:val="28"/>
          <w:szCs w:val="28"/>
        </w:rPr>
        <w:t xml:space="preserve">Председатель ученого совета </w:t>
      </w:r>
    </w:p>
    <w:p w:rsidR="00A2218E" w:rsidRDefault="00A2218E" w:rsidP="00A2218E">
      <w:pPr>
        <w:rPr>
          <w:sz w:val="28"/>
          <w:szCs w:val="28"/>
        </w:rPr>
      </w:pPr>
      <w:r w:rsidRPr="00C37CDF">
        <w:rPr>
          <w:sz w:val="28"/>
          <w:szCs w:val="28"/>
        </w:rPr>
        <w:t>факультета экономики</w:t>
      </w:r>
      <w:r w:rsidRPr="00C37CDF">
        <w:rPr>
          <w:sz w:val="28"/>
          <w:szCs w:val="28"/>
        </w:rPr>
        <w:tab/>
      </w:r>
      <w:r w:rsidRPr="00C37CDF">
        <w:rPr>
          <w:sz w:val="28"/>
          <w:szCs w:val="28"/>
        </w:rPr>
        <w:tab/>
      </w:r>
      <w:r w:rsidRPr="00C37CDF">
        <w:rPr>
          <w:sz w:val="28"/>
          <w:szCs w:val="28"/>
        </w:rPr>
        <w:tab/>
      </w:r>
      <w:r w:rsidRPr="00C37CDF">
        <w:rPr>
          <w:sz w:val="28"/>
          <w:szCs w:val="28"/>
        </w:rPr>
        <w:tab/>
      </w:r>
      <w:r w:rsidRPr="00C37CDF">
        <w:rPr>
          <w:sz w:val="28"/>
          <w:szCs w:val="28"/>
        </w:rPr>
        <w:tab/>
      </w:r>
      <w:r w:rsidRPr="00C37CDF">
        <w:rPr>
          <w:sz w:val="28"/>
          <w:szCs w:val="28"/>
        </w:rPr>
        <w:tab/>
      </w:r>
      <w:r w:rsidRPr="00C37CDF">
        <w:rPr>
          <w:sz w:val="28"/>
          <w:szCs w:val="28"/>
        </w:rPr>
        <w:tab/>
        <w:t>В.С. Автономов</w:t>
      </w:r>
    </w:p>
    <w:p w:rsidR="00A30289" w:rsidRPr="00C37CDF" w:rsidRDefault="00A30289" w:rsidP="00A30289">
      <w:pPr>
        <w:spacing w:line="360" w:lineRule="auto"/>
        <w:jc w:val="both"/>
        <w:rPr>
          <w:b/>
          <w:sz w:val="28"/>
          <w:szCs w:val="28"/>
        </w:rPr>
      </w:pPr>
      <w:r w:rsidRPr="00C37CDF">
        <w:rPr>
          <w:b/>
          <w:sz w:val="28"/>
          <w:szCs w:val="28"/>
        </w:rPr>
        <w:lastRenderedPageBreak/>
        <w:t xml:space="preserve">1. СЛУШАЛИ: </w:t>
      </w:r>
    </w:p>
    <w:p w:rsidR="00A2218E" w:rsidRPr="00C37CDF" w:rsidRDefault="00A2218E" w:rsidP="00A2218E">
      <w:pPr>
        <w:spacing w:after="200" w:line="276" w:lineRule="auto"/>
        <w:contextualSpacing/>
        <w:rPr>
          <w:sz w:val="28"/>
          <w:szCs w:val="28"/>
        </w:rPr>
      </w:pPr>
      <w:r w:rsidRPr="00C37CDF">
        <w:rPr>
          <w:sz w:val="28"/>
          <w:szCs w:val="28"/>
        </w:rPr>
        <w:t>В.С. Автономова: Об изменении состава ученого совета факультета экономики;</w:t>
      </w:r>
    </w:p>
    <w:p w:rsidR="00A30289" w:rsidRPr="00C37CDF" w:rsidRDefault="00A30289" w:rsidP="00A30289">
      <w:pPr>
        <w:jc w:val="both"/>
        <w:rPr>
          <w:rFonts w:eastAsia="Calibri"/>
          <w:sz w:val="28"/>
          <w:szCs w:val="28"/>
          <w:lang w:eastAsia="en-US"/>
        </w:rPr>
      </w:pPr>
    </w:p>
    <w:p w:rsidR="00A30289" w:rsidRPr="00C37CDF" w:rsidRDefault="00A30289" w:rsidP="00A30289">
      <w:pPr>
        <w:spacing w:after="200" w:line="276" w:lineRule="auto"/>
        <w:jc w:val="both"/>
        <w:rPr>
          <w:b/>
          <w:sz w:val="28"/>
          <w:szCs w:val="28"/>
        </w:rPr>
      </w:pPr>
      <w:r w:rsidRPr="00C37CDF">
        <w:rPr>
          <w:b/>
          <w:sz w:val="28"/>
          <w:szCs w:val="28"/>
        </w:rPr>
        <w:t xml:space="preserve">ВЫСТУПИЛИ: </w:t>
      </w:r>
    </w:p>
    <w:p w:rsidR="00A30289" w:rsidRPr="00C37CDF" w:rsidRDefault="00A2218E" w:rsidP="00A30289">
      <w:pPr>
        <w:spacing w:after="200" w:line="276" w:lineRule="auto"/>
        <w:jc w:val="both"/>
        <w:rPr>
          <w:sz w:val="28"/>
          <w:szCs w:val="28"/>
        </w:rPr>
      </w:pPr>
      <w:r w:rsidRPr="00C37CDF">
        <w:rPr>
          <w:sz w:val="28"/>
          <w:szCs w:val="28"/>
        </w:rPr>
        <w:t>Г.Г. Канторович, Т.В. Коссова</w:t>
      </w:r>
    </w:p>
    <w:p w:rsidR="00A30289" w:rsidRPr="00C37CDF" w:rsidRDefault="00A30289" w:rsidP="00A30289">
      <w:pPr>
        <w:spacing w:after="200" w:line="276" w:lineRule="auto"/>
        <w:jc w:val="both"/>
        <w:rPr>
          <w:b/>
          <w:sz w:val="28"/>
          <w:szCs w:val="28"/>
        </w:rPr>
      </w:pPr>
      <w:r w:rsidRPr="00C37CDF">
        <w:rPr>
          <w:b/>
          <w:sz w:val="28"/>
          <w:szCs w:val="28"/>
        </w:rPr>
        <w:t>ПОСТАНОВИЛИ:</w:t>
      </w:r>
    </w:p>
    <w:p w:rsidR="00A2218E" w:rsidRPr="00C37CDF" w:rsidRDefault="00A2218E" w:rsidP="00A2218E">
      <w:pPr>
        <w:spacing w:before="240"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37CDF">
        <w:rPr>
          <w:rFonts w:eastAsiaTheme="minorHAnsi"/>
          <w:sz w:val="28"/>
          <w:szCs w:val="28"/>
          <w:lang w:eastAsia="en-US"/>
        </w:rPr>
        <w:t>1. Ходатайствовать перед ученым советом НИУ ВШЭ о внесении изменений в состав ученого совета факультета экономики:</w:t>
      </w:r>
    </w:p>
    <w:p w:rsidR="00A2218E" w:rsidRPr="00C37CDF" w:rsidRDefault="00A2218E" w:rsidP="00A2218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37CDF">
        <w:rPr>
          <w:rFonts w:eastAsiaTheme="minorHAnsi"/>
          <w:sz w:val="28"/>
          <w:szCs w:val="28"/>
          <w:lang w:eastAsia="en-US"/>
        </w:rPr>
        <w:t>1.1. Вывести из состава ученого совета факультета экономики Якобсона Льва Ильича и Тихонову Наталью Евгеньевну по собственному желанию;</w:t>
      </w:r>
    </w:p>
    <w:p w:rsidR="00A2218E" w:rsidRPr="00C37CDF" w:rsidRDefault="00A2218E" w:rsidP="00A2218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37CDF">
        <w:rPr>
          <w:rFonts w:eastAsiaTheme="minorHAnsi"/>
          <w:sz w:val="28"/>
          <w:szCs w:val="28"/>
          <w:lang w:eastAsia="en-US"/>
        </w:rPr>
        <w:t xml:space="preserve">1.2. Вывести из состава ученого совета факультета экономики Малина Анатолия Сергеевича на </w:t>
      </w:r>
      <w:proofErr w:type="gramStart"/>
      <w:r w:rsidRPr="00C37CDF">
        <w:rPr>
          <w:rFonts w:eastAsiaTheme="minorHAnsi"/>
          <w:sz w:val="28"/>
          <w:szCs w:val="28"/>
          <w:lang w:eastAsia="en-US"/>
        </w:rPr>
        <w:t>основании</w:t>
      </w:r>
      <w:proofErr w:type="gramEnd"/>
      <w:r w:rsidRPr="00C37CDF">
        <w:rPr>
          <w:rFonts w:eastAsiaTheme="minorHAnsi"/>
          <w:sz w:val="28"/>
          <w:szCs w:val="28"/>
          <w:lang w:eastAsia="en-US"/>
        </w:rPr>
        <w:t xml:space="preserve"> личного заявления.</w:t>
      </w:r>
    </w:p>
    <w:p w:rsidR="00A2218E" w:rsidRPr="00C37CDF" w:rsidRDefault="00A2218E" w:rsidP="00A2218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37CDF">
        <w:rPr>
          <w:rFonts w:eastAsiaTheme="minorHAnsi"/>
          <w:sz w:val="28"/>
          <w:szCs w:val="28"/>
          <w:lang w:eastAsia="en-US"/>
        </w:rPr>
        <w:t>1.3. Ввести в состав ученого совета заведующего кафедрой социально-экономических систем и социальной политики профессора Шабанову Марину Андриановну.</w:t>
      </w:r>
    </w:p>
    <w:p w:rsidR="00A2218E" w:rsidRPr="00C37CDF" w:rsidRDefault="00A2218E" w:rsidP="00A2218E">
      <w:pPr>
        <w:spacing w:before="120"/>
        <w:jc w:val="both"/>
        <w:rPr>
          <w:rFonts w:eastAsiaTheme="minorHAnsi"/>
          <w:sz w:val="28"/>
          <w:szCs w:val="28"/>
          <w:lang w:eastAsia="en-US"/>
        </w:rPr>
      </w:pPr>
      <w:r w:rsidRPr="00C37CDF">
        <w:rPr>
          <w:rFonts w:eastAsiaTheme="minorHAnsi"/>
          <w:sz w:val="28"/>
          <w:szCs w:val="28"/>
          <w:lang w:eastAsia="en-US"/>
        </w:rPr>
        <w:t xml:space="preserve">1.4. Ввести в порядке ротации в состав ученого совета факультета экономики: Теплову Тамару Викторовну,  профессора кафедры фондового рынка и рынка инвестиций и </w:t>
      </w:r>
      <w:proofErr w:type="gramStart"/>
      <w:r w:rsidRPr="00C37CDF">
        <w:rPr>
          <w:rFonts w:eastAsiaTheme="minorHAnsi"/>
          <w:sz w:val="28"/>
          <w:szCs w:val="28"/>
          <w:lang w:eastAsia="en-US"/>
        </w:rPr>
        <w:t>Сонина</w:t>
      </w:r>
      <w:proofErr w:type="gramEnd"/>
      <w:r w:rsidRPr="00C37CDF">
        <w:rPr>
          <w:rFonts w:eastAsiaTheme="minorHAnsi"/>
          <w:sz w:val="28"/>
          <w:szCs w:val="28"/>
          <w:lang w:eastAsia="en-US"/>
        </w:rPr>
        <w:t xml:space="preserve"> Константина Исааковича, профессора кафедры институциональной экономики</w:t>
      </w:r>
    </w:p>
    <w:p w:rsidR="00C56BD3" w:rsidRDefault="00027ADD" w:rsidP="00A2218E">
      <w:pPr>
        <w:spacing w:before="120"/>
        <w:jc w:val="both"/>
        <w:rPr>
          <w:rFonts w:eastAsiaTheme="minorHAnsi"/>
          <w:sz w:val="28"/>
          <w:szCs w:val="28"/>
          <w:lang w:eastAsia="en-US"/>
        </w:rPr>
      </w:pPr>
      <w:r w:rsidRPr="00027ADD">
        <w:rPr>
          <w:rFonts w:eastAsiaTheme="minorHAnsi"/>
          <w:b/>
          <w:sz w:val="28"/>
          <w:szCs w:val="28"/>
          <w:lang w:eastAsia="en-US"/>
        </w:rPr>
        <w:t>ЗА – ЕДИНОГЛАСНО</w:t>
      </w:r>
    </w:p>
    <w:p w:rsidR="00027ADD" w:rsidRPr="00C37CDF" w:rsidRDefault="00027ADD" w:rsidP="00A2218E">
      <w:pPr>
        <w:spacing w:before="120"/>
        <w:jc w:val="both"/>
        <w:rPr>
          <w:rFonts w:eastAsiaTheme="minorHAnsi"/>
          <w:sz w:val="28"/>
          <w:szCs w:val="28"/>
          <w:lang w:eastAsia="en-US"/>
        </w:rPr>
      </w:pPr>
    </w:p>
    <w:p w:rsidR="00A305FC" w:rsidRPr="00C37CDF" w:rsidRDefault="00A2218E" w:rsidP="00A305FC">
      <w:pPr>
        <w:spacing w:line="360" w:lineRule="auto"/>
        <w:jc w:val="both"/>
        <w:rPr>
          <w:b/>
          <w:sz w:val="28"/>
          <w:szCs w:val="28"/>
        </w:rPr>
      </w:pPr>
      <w:r w:rsidRPr="00C37CDF">
        <w:rPr>
          <w:b/>
          <w:sz w:val="28"/>
          <w:szCs w:val="28"/>
        </w:rPr>
        <w:t xml:space="preserve">2. СЛУШАЛИ: </w:t>
      </w:r>
    </w:p>
    <w:p w:rsidR="00A305FC" w:rsidRPr="00C37CDF" w:rsidRDefault="00A305FC" w:rsidP="00A305FC">
      <w:pPr>
        <w:spacing w:line="360" w:lineRule="auto"/>
        <w:jc w:val="both"/>
        <w:rPr>
          <w:b/>
          <w:sz w:val="28"/>
          <w:szCs w:val="28"/>
        </w:rPr>
      </w:pPr>
      <w:r w:rsidRPr="00C37CDF">
        <w:rPr>
          <w:sz w:val="28"/>
          <w:szCs w:val="28"/>
        </w:rPr>
        <w:t>Автономова</w:t>
      </w:r>
      <w:r w:rsidR="00F83DB1">
        <w:rPr>
          <w:sz w:val="28"/>
          <w:szCs w:val="28"/>
        </w:rPr>
        <w:t xml:space="preserve"> В.С.</w:t>
      </w:r>
      <w:r w:rsidRPr="00C37CDF">
        <w:rPr>
          <w:sz w:val="28"/>
          <w:szCs w:val="28"/>
        </w:rPr>
        <w:t>: Утверждение состава рабочей группы по рассмотрению тем диссертаций аспирантов и соискателей (В.С. Автономов)</w:t>
      </w:r>
    </w:p>
    <w:p w:rsidR="00A2218E" w:rsidRPr="00C37CDF" w:rsidRDefault="00A2218E" w:rsidP="00A2218E">
      <w:pPr>
        <w:jc w:val="both"/>
        <w:rPr>
          <w:rFonts w:eastAsia="Calibri"/>
          <w:sz w:val="28"/>
          <w:szCs w:val="28"/>
          <w:lang w:eastAsia="en-US"/>
        </w:rPr>
      </w:pPr>
    </w:p>
    <w:p w:rsidR="00A2218E" w:rsidRPr="00C37CDF" w:rsidRDefault="00A2218E" w:rsidP="00A2218E">
      <w:pPr>
        <w:spacing w:after="200" w:line="276" w:lineRule="auto"/>
        <w:jc w:val="both"/>
        <w:rPr>
          <w:b/>
          <w:sz w:val="28"/>
          <w:szCs w:val="28"/>
        </w:rPr>
      </w:pPr>
      <w:r w:rsidRPr="00C37CDF">
        <w:rPr>
          <w:b/>
          <w:sz w:val="28"/>
          <w:szCs w:val="28"/>
        </w:rPr>
        <w:t xml:space="preserve">ВЫСТУПИЛИ: </w:t>
      </w:r>
    </w:p>
    <w:p w:rsidR="00C56BD3" w:rsidRPr="00FF3202" w:rsidRDefault="00A2218E" w:rsidP="00C56BD3">
      <w:pPr>
        <w:spacing w:after="200" w:line="276" w:lineRule="auto"/>
        <w:jc w:val="both"/>
        <w:rPr>
          <w:sz w:val="28"/>
          <w:szCs w:val="28"/>
        </w:rPr>
      </w:pPr>
      <w:r w:rsidRPr="00C37CDF">
        <w:rPr>
          <w:sz w:val="28"/>
          <w:szCs w:val="28"/>
        </w:rPr>
        <w:t xml:space="preserve">Г.Г. Канторович, </w:t>
      </w:r>
      <w:r w:rsidR="00C56BD3" w:rsidRPr="008A3A97">
        <w:rPr>
          <w:sz w:val="28"/>
          <w:szCs w:val="28"/>
        </w:rPr>
        <w:t>М.И. Левин, В.П. Бусыгин, С.Э. Пекарский, М.Г. Колосницына, Э.Б. Ершов, С.Н. Смирнов, Г.Г. Канторови</w:t>
      </w:r>
      <w:r w:rsidR="008A3A97">
        <w:rPr>
          <w:sz w:val="28"/>
          <w:szCs w:val="28"/>
        </w:rPr>
        <w:t xml:space="preserve">ч, Ф.Т. Алескеров, В.М. </w:t>
      </w:r>
      <w:proofErr w:type="spellStart"/>
      <w:r w:rsidR="008A3A97">
        <w:rPr>
          <w:sz w:val="28"/>
          <w:szCs w:val="28"/>
        </w:rPr>
        <w:t>Хаметов</w:t>
      </w:r>
      <w:proofErr w:type="spellEnd"/>
    </w:p>
    <w:p w:rsidR="00A2218E" w:rsidRPr="00C37CDF" w:rsidRDefault="00A2218E" w:rsidP="00A2218E">
      <w:pPr>
        <w:spacing w:after="200" w:line="276" w:lineRule="auto"/>
        <w:jc w:val="both"/>
        <w:rPr>
          <w:sz w:val="28"/>
          <w:szCs w:val="28"/>
        </w:rPr>
      </w:pPr>
    </w:p>
    <w:p w:rsidR="00A2218E" w:rsidRPr="00C37CDF" w:rsidRDefault="00A2218E" w:rsidP="00A2218E">
      <w:pPr>
        <w:spacing w:after="200" w:line="276" w:lineRule="auto"/>
        <w:jc w:val="both"/>
        <w:rPr>
          <w:b/>
          <w:sz w:val="28"/>
          <w:szCs w:val="28"/>
        </w:rPr>
      </w:pPr>
      <w:r w:rsidRPr="00C37CDF">
        <w:rPr>
          <w:b/>
          <w:sz w:val="28"/>
          <w:szCs w:val="28"/>
        </w:rPr>
        <w:t>ПОСТАНОВИЛИ:</w:t>
      </w:r>
    </w:p>
    <w:p w:rsidR="00A305FC" w:rsidRPr="00C37CDF" w:rsidRDefault="00A305FC" w:rsidP="00A305FC">
      <w:pPr>
        <w:spacing w:after="200" w:line="276" w:lineRule="auto"/>
        <w:jc w:val="both"/>
        <w:rPr>
          <w:sz w:val="28"/>
          <w:szCs w:val="28"/>
        </w:rPr>
      </w:pPr>
      <w:r w:rsidRPr="00C37CDF">
        <w:rPr>
          <w:sz w:val="28"/>
          <w:szCs w:val="28"/>
        </w:rPr>
        <w:lastRenderedPageBreak/>
        <w:t>Утвердить следующий состав рабочей группы по рассмотрению тем диссертаций аспирантов и соискателей:</w:t>
      </w:r>
    </w:p>
    <w:p w:rsidR="00A305FC" w:rsidRPr="00C37CDF" w:rsidRDefault="00A305FC" w:rsidP="00A305FC">
      <w:pPr>
        <w:jc w:val="both"/>
        <w:rPr>
          <w:sz w:val="28"/>
          <w:szCs w:val="28"/>
        </w:rPr>
      </w:pPr>
      <w:r w:rsidRPr="00C37CDF">
        <w:rPr>
          <w:sz w:val="28"/>
          <w:szCs w:val="28"/>
        </w:rPr>
        <w:t>Любимов Лев Львович – председатель;</w:t>
      </w:r>
    </w:p>
    <w:p w:rsidR="00A305FC" w:rsidRPr="00C37CDF" w:rsidRDefault="00A305FC" w:rsidP="00A305FC">
      <w:pPr>
        <w:jc w:val="both"/>
        <w:rPr>
          <w:sz w:val="28"/>
          <w:szCs w:val="28"/>
        </w:rPr>
      </w:pPr>
      <w:r w:rsidRPr="00C37CDF">
        <w:rPr>
          <w:sz w:val="28"/>
          <w:szCs w:val="28"/>
        </w:rPr>
        <w:t>Бусыгин Владимир Петрович;</w:t>
      </w:r>
    </w:p>
    <w:p w:rsidR="00A305FC" w:rsidRPr="00C37CDF" w:rsidRDefault="00A305FC" w:rsidP="00A305FC">
      <w:pPr>
        <w:jc w:val="both"/>
        <w:rPr>
          <w:sz w:val="28"/>
          <w:szCs w:val="28"/>
        </w:rPr>
      </w:pPr>
      <w:proofErr w:type="spellStart"/>
      <w:r w:rsidRPr="00C37CDF">
        <w:rPr>
          <w:sz w:val="28"/>
          <w:szCs w:val="28"/>
        </w:rPr>
        <w:t>Газман</w:t>
      </w:r>
      <w:proofErr w:type="spellEnd"/>
      <w:r w:rsidRPr="00C37CDF">
        <w:rPr>
          <w:sz w:val="28"/>
          <w:szCs w:val="28"/>
        </w:rPr>
        <w:t xml:space="preserve"> Виктор Давидович;</w:t>
      </w:r>
    </w:p>
    <w:p w:rsidR="00A305FC" w:rsidRPr="00C37CDF" w:rsidRDefault="00A305FC" w:rsidP="00A305FC">
      <w:pPr>
        <w:jc w:val="both"/>
        <w:rPr>
          <w:sz w:val="28"/>
          <w:szCs w:val="28"/>
        </w:rPr>
      </w:pPr>
      <w:r w:rsidRPr="00C37CDF">
        <w:rPr>
          <w:sz w:val="28"/>
          <w:szCs w:val="28"/>
        </w:rPr>
        <w:t>Колосницына Марина Григорьевна</w:t>
      </w:r>
    </w:p>
    <w:p w:rsidR="00A305FC" w:rsidRPr="00C37CDF" w:rsidRDefault="00A305FC" w:rsidP="00A305FC">
      <w:pPr>
        <w:jc w:val="both"/>
        <w:rPr>
          <w:sz w:val="28"/>
          <w:szCs w:val="28"/>
        </w:rPr>
      </w:pPr>
      <w:r w:rsidRPr="00C37CDF">
        <w:rPr>
          <w:sz w:val="28"/>
          <w:szCs w:val="28"/>
        </w:rPr>
        <w:t xml:space="preserve">Поспелов Игорь </w:t>
      </w:r>
      <w:proofErr w:type="spellStart"/>
      <w:r w:rsidRPr="00C37CDF">
        <w:rPr>
          <w:sz w:val="28"/>
          <w:szCs w:val="28"/>
        </w:rPr>
        <w:t>Гермогенович</w:t>
      </w:r>
      <w:proofErr w:type="spellEnd"/>
      <w:r w:rsidRPr="00C37CDF">
        <w:rPr>
          <w:sz w:val="28"/>
          <w:szCs w:val="28"/>
        </w:rPr>
        <w:t>;</w:t>
      </w:r>
    </w:p>
    <w:p w:rsidR="00A305FC" w:rsidRPr="00C37CDF" w:rsidRDefault="00A305FC" w:rsidP="00A305FC">
      <w:pPr>
        <w:jc w:val="both"/>
        <w:rPr>
          <w:sz w:val="28"/>
          <w:szCs w:val="28"/>
        </w:rPr>
      </w:pPr>
      <w:proofErr w:type="spellStart"/>
      <w:r w:rsidRPr="00C37CDF">
        <w:rPr>
          <w:sz w:val="28"/>
          <w:szCs w:val="28"/>
        </w:rPr>
        <w:t>Хаметов</w:t>
      </w:r>
      <w:proofErr w:type="spellEnd"/>
      <w:r w:rsidRPr="00C37CDF">
        <w:rPr>
          <w:sz w:val="28"/>
          <w:szCs w:val="28"/>
        </w:rPr>
        <w:t xml:space="preserve"> Владимир </w:t>
      </w:r>
      <w:proofErr w:type="spellStart"/>
      <w:r w:rsidRPr="00C37CDF">
        <w:rPr>
          <w:sz w:val="28"/>
          <w:szCs w:val="28"/>
        </w:rPr>
        <w:t>Минирович</w:t>
      </w:r>
      <w:proofErr w:type="spellEnd"/>
      <w:r w:rsidRPr="00C37CDF">
        <w:rPr>
          <w:sz w:val="28"/>
          <w:szCs w:val="28"/>
        </w:rPr>
        <w:t>;</w:t>
      </w:r>
    </w:p>
    <w:p w:rsidR="00A305FC" w:rsidRPr="00C37CDF" w:rsidRDefault="00A305FC" w:rsidP="00A305FC">
      <w:pPr>
        <w:jc w:val="both"/>
        <w:rPr>
          <w:sz w:val="28"/>
          <w:szCs w:val="28"/>
        </w:rPr>
      </w:pPr>
      <w:r w:rsidRPr="00C37CDF">
        <w:rPr>
          <w:sz w:val="28"/>
          <w:szCs w:val="28"/>
        </w:rPr>
        <w:t>Паниди Ксения Андреевна.</w:t>
      </w:r>
    </w:p>
    <w:p w:rsidR="00C6262D" w:rsidRDefault="00027ADD" w:rsidP="00C6262D">
      <w:pPr>
        <w:spacing w:before="120"/>
        <w:jc w:val="both"/>
        <w:rPr>
          <w:rFonts w:eastAsiaTheme="minorHAnsi"/>
          <w:sz w:val="28"/>
          <w:szCs w:val="28"/>
          <w:lang w:eastAsia="en-US"/>
        </w:rPr>
      </w:pPr>
      <w:r w:rsidRPr="008A3A97">
        <w:rPr>
          <w:rFonts w:eastAsiaTheme="minorHAnsi"/>
          <w:b/>
          <w:sz w:val="28"/>
          <w:szCs w:val="28"/>
          <w:lang w:eastAsia="en-US"/>
        </w:rPr>
        <w:t>ЗА</w:t>
      </w:r>
      <w:r w:rsidRPr="00027ADD">
        <w:rPr>
          <w:rFonts w:eastAsiaTheme="minorHAnsi"/>
          <w:b/>
          <w:sz w:val="28"/>
          <w:szCs w:val="28"/>
          <w:lang w:eastAsia="en-US"/>
        </w:rPr>
        <w:t xml:space="preserve"> - ЕДИНОГЛАСНО</w:t>
      </w:r>
    </w:p>
    <w:p w:rsidR="00A2218E" w:rsidRPr="00C37CDF" w:rsidRDefault="00A2218E" w:rsidP="00A2218E">
      <w:pPr>
        <w:spacing w:before="120"/>
        <w:jc w:val="both"/>
        <w:rPr>
          <w:sz w:val="28"/>
          <w:szCs w:val="28"/>
          <w:highlight w:val="yellow"/>
        </w:rPr>
      </w:pPr>
    </w:p>
    <w:p w:rsidR="00A2218E" w:rsidRPr="00C37CDF" w:rsidRDefault="00A2218E" w:rsidP="00A2218E">
      <w:pPr>
        <w:spacing w:line="360" w:lineRule="auto"/>
        <w:jc w:val="both"/>
        <w:rPr>
          <w:b/>
          <w:sz w:val="28"/>
          <w:szCs w:val="28"/>
        </w:rPr>
      </w:pPr>
      <w:r w:rsidRPr="00C37CDF">
        <w:rPr>
          <w:b/>
          <w:sz w:val="28"/>
          <w:szCs w:val="28"/>
        </w:rPr>
        <w:t xml:space="preserve">3. СЛУШАЛИ: </w:t>
      </w:r>
    </w:p>
    <w:p w:rsidR="00A305FC" w:rsidRPr="00C37CDF" w:rsidRDefault="00F83DB1" w:rsidP="00A305FC">
      <w:pPr>
        <w:rPr>
          <w:sz w:val="28"/>
          <w:szCs w:val="28"/>
        </w:rPr>
      </w:pPr>
      <w:r>
        <w:rPr>
          <w:sz w:val="28"/>
          <w:szCs w:val="28"/>
        </w:rPr>
        <w:t>Осипову Е.И.</w:t>
      </w:r>
      <w:r w:rsidR="00A305FC" w:rsidRPr="00C37CDF">
        <w:rPr>
          <w:sz w:val="28"/>
          <w:szCs w:val="28"/>
        </w:rPr>
        <w:t xml:space="preserve">: Об итогах конкурса выпускных квалификационных работ; </w:t>
      </w:r>
    </w:p>
    <w:p w:rsidR="00A2218E" w:rsidRPr="00C37CDF" w:rsidRDefault="00A2218E" w:rsidP="00A2218E">
      <w:pPr>
        <w:spacing w:after="200" w:line="276" w:lineRule="auto"/>
        <w:jc w:val="both"/>
        <w:rPr>
          <w:b/>
          <w:sz w:val="28"/>
          <w:szCs w:val="28"/>
        </w:rPr>
      </w:pPr>
      <w:r w:rsidRPr="00C37CDF">
        <w:rPr>
          <w:b/>
          <w:sz w:val="28"/>
          <w:szCs w:val="28"/>
        </w:rPr>
        <w:t xml:space="preserve">ВЫСТУПИЛИ: </w:t>
      </w:r>
    </w:p>
    <w:p w:rsidR="00C56BD3" w:rsidRPr="00C37CDF" w:rsidRDefault="000C7BAC" w:rsidP="00A2218E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Автономов В.С.</w:t>
      </w:r>
    </w:p>
    <w:p w:rsidR="00027ADD" w:rsidRDefault="00A2218E" w:rsidP="00027ADD">
      <w:pPr>
        <w:spacing w:after="240" w:line="276" w:lineRule="auto"/>
        <w:jc w:val="both"/>
        <w:rPr>
          <w:b/>
          <w:sz w:val="28"/>
          <w:szCs w:val="28"/>
        </w:rPr>
      </w:pPr>
      <w:r w:rsidRPr="00C37CDF">
        <w:rPr>
          <w:b/>
          <w:sz w:val="28"/>
          <w:szCs w:val="28"/>
        </w:rPr>
        <w:t>ПОСТАНОВИЛИ:</w:t>
      </w:r>
      <w:r w:rsidR="00A305FC" w:rsidRPr="00C37CDF">
        <w:rPr>
          <w:b/>
          <w:sz w:val="28"/>
          <w:szCs w:val="28"/>
        </w:rPr>
        <w:t xml:space="preserve">                </w:t>
      </w:r>
    </w:p>
    <w:p w:rsidR="00A305FC" w:rsidRPr="00C37CDF" w:rsidRDefault="00A305FC" w:rsidP="00027ADD">
      <w:pPr>
        <w:spacing w:after="240" w:line="276" w:lineRule="auto"/>
        <w:jc w:val="both"/>
        <w:rPr>
          <w:sz w:val="28"/>
          <w:szCs w:val="28"/>
        </w:rPr>
      </w:pPr>
      <w:r w:rsidRPr="00C37CDF">
        <w:rPr>
          <w:sz w:val="28"/>
          <w:szCs w:val="28"/>
        </w:rPr>
        <w:t>Рекомендовать авторов лучших ВКР к участию во Всероссийской студенческой олимпиаде и других внешних конкурсах;</w:t>
      </w:r>
    </w:p>
    <w:p w:rsidR="00A305FC" w:rsidRPr="00C37CDF" w:rsidRDefault="00A305FC" w:rsidP="00A305FC">
      <w:pPr>
        <w:numPr>
          <w:ilvl w:val="0"/>
          <w:numId w:val="5"/>
        </w:numPr>
        <w:spacing w:after="240" w:line="276" w:lineRule="auto"/>
        <w:ind w:left="714" w:hanging="357"/>
        <w:jc w:val="both"/>
        <w:rPr>
          <w:sz w:val="28"/>
          <w:szCs w:val="28"/>
        </w:rPr>
      </w:pPr>
      <w:r w:rsidRPr="00C37CDF">
        <w:rPr>
          <w:sz w:val="28"/>
          <w:szCs w:val="28"/>
        </w:rPr>
        <w:t xml:space="preserve">Заместителю декана по науке и международным связям </w:t>
      </w:r>
      <w:proofErr w:type="spellStart"/>
      <w:r w:rsidRPr="00C37CDF">
        <w:rPr>
          <w:sz w:val="28"/>
          <w:szCs w:val="28"/>
        </w:rPr>
        <w:t>К.А.Букину</w:t>
      </w:r>
      <w:proofErr w:type="spellEnd"/>
      <w:r w:rsidRPr="00C37CDF">
        <w:rPr>
          <w:sz w:val="28"/>
          <w:szCs w:val="28"/>
        </w:rPr>
        <w:t xml:space="preserve"> решить вопрос об электронной публикации лучших ВКР студентов факультета и организовать работу по подготовке к публикации </w:t>
      </w:r>
      <w:proofErr w:type="gramStart"/>
      <w:r w:rsidRPr="00C37CDF">
        <w:rPr>
          <w:sz w:val="28"/>
          <w:szCs w:val="28"/>
          <w:lang w:val="en-US"/>
        </w:rPr>
        <w:t>c</w:t>
      </w:r>
      <w:proofErr w:type="gramEnd"/>
      <w:r w:rsidRPr="00C37CDF">
        <w:rPr>
          <w:sz w:val="28"/>
          <w:szCs w:val="28"/>
        </w:rPr>
        <w:t xml:space="preserve">татей, основанных на материалах ВКР; </w:t>
      </w:r>
    </w:p>
    <w:p w:rsidR="00A305FC" w:rsidRPr="00C37CDF" w:rsidRDefault="00A305FC" w:rsidP="00A305FC">
      <w:pPr>
        <w:numPr>
          <w:ilvl w:val="0"/>
          <w:numId w:val="5"/>
        </w:numPr>
        <w:spacing w:after="240" w:line="276" w:lineRule="auto"/>
        <w:ind w:left="714" w:hanging="357"/>
        <w:jc w:val="both"/>
        <w:rPr>
          <w:sz w:val="28"/>
          <w:szCs w:val="28"/>
        </w:rPr>
      </w:pPr>
      <w:r w:rsidRPr="00C37CDF">
        <w:rPr>
          <w:sz w:val="28"/>
          <w:szCs w:val="28"/>
        </w:rPr>
        <w:t>Рекомендовать финансовому комитету поощрить научных руководителей лучших ВКР из фонда факультета;</w:t>
      </w:r>
    </w:p>
    <w:p w:rsidR="00A305FC" w:rsidRPr="00C37CDF" w:rsidRDefault="00A305FC" w:rsidP="00A2218E">
      <w:pPr>
        <w:numPr>
          <w:ilvl w:val="0"/>
          <w:numId w:val="5"/>
        </w:numPr>
        <w:spacing w:after="200" w:line="276" w:lineRule="auto"/>
        <w:ind w:left="714" w:hanging="357"/>
        <w:jc w:val="both"/>
        <w:rPr>
          <w:b/>
          <w:sz w:val="28"/>
          <w:szCs w:val="28"/>
        </w:rPr>
      </w:pPr>
      <w:r w:rsidRPr="00C37CDF">
        <w:rPr>
          <w:sz w:val="28"/>
          <w:szCs w:val="28"/>
        </w:rPr>
        <w:t xml:space="preserve">Рекомендовать победителям конкурса ВКР, имеющим финансовую тематику, подготовить публикации в электронном журнале. </w:t>
      </w:r>
    </w:p>
    <w:p w:rsidR="00027ADD" w:rsidRPr="00C37CDF" w:rsidRDefault="00027ADD" w:rsidP="00027ADD">
      <w:pPr>
        <w:spacing w:after="240" w:line="276" w:lineRule="auto"/>
        <w:jc w:val="both"/>
        <w:rPr>
          <w:b/>
          <w:sz w:val="28"/>
          <w:szCs w:val="28"/>
          <w:u w:val="single"/>
        </w:rPr>
      </w:pPr>
      <w:r w:rsidRPr="008A3A97">
        <w:rPr>
          <w:rFonts w:eastAsiaTheme="minorHAnsi"/>
          <w:b/>
          <w:sz w:val="28"/>
          <w:szCs w:val="28"/>
          <w:lang w:eastAsia="en-US"/>
        </w:rPr>
        <w:t xml:space="preserve">ЗА </w:t>
      </w:r>
      <w:r w:rsidRPr="00027ADD">
        <w:rPr>
          <w:rFonts w:eastAsiaTheme="minorHAnsi"/>
          <w:sz w:val="28"/>
          <w:szCs w:val="28"/>
          <w:lang w:eastAsia="en-US"/>
        </w:rPr>
        <w:t xml:space="preserve">- </w:t>
      </w:r>
      <w:r w:rsidRPr="00027ADD">
        <w:rPr>
          <w:b/>
          <w:sz w:val="28"/>
          <w:szCs w:val="28"/>
          <w:u w:val="single"/>
        </w:rPr>
        <w:t>ЕДИНОГЛАСНО</w:t>
      </w:r>
    </w:p>
    <w:p w:rsidR="00C6262D" w:rsidRPr="00C6262D" w:rsidRDefault="00C6262D" w:rsidP="00C6262D">
      <w:pPr>
        <w:spacing w:before="120"/>
        <w:jc w:val="both"/>
        <w:rPr>
          <w:rFonts w:eastAsiaTheme="minorHAnsi"/>
          <w:sz w:val="28"/>
          <w:szCs w:val="28"/>
          <w:lang w:eastAsia="en-US"/>
        </w:rPr>
      </w:pPr>
    </w:p>
    <w:p w:rsidR="00A305FC" w:rsidRPr="00C37CDF" w:rsidRDefault="00A305FC" w:rsidP="00A305FC">
      <w:pPr>
        <w:spacing w:after="200" w:line="276" w:lineRule="auto"/>
        <w:ind w:left="714"/>
        <w:jc w:val="both"/>
        <w:rPr>
          <w:b/>
          <w:sz w:val="28"/>
          <w:szCs w:val="28"/>
        </w:rPr>
      </w:pPr>
    </w:p>
    <w:p w:rsidR="00A2218E" w:rsidRPr="00C37CDF" w:rsidRDefault="00420209" w:rsidP="00A2218E">
      <w:pPr>
        <w:spacing w:line="360" w:lineRule="auto"/>
        <w:jc w:val="both"/>
        <w:rPr>
          <w:b/>
          <w:sz w:val="28"/>
          <w:szCs w:val="28"/>
        </w:rPr>
      </w:pPr>
      <w:r w:rsidRPr="00C37CDF">
        <w:rPr>
          <w:b/>
          <w:sz w:val="28"/>
          <w:szCs w:val="28"/>
        </w:rPr>
        <w:t>4</w:t>
      </w:r>
      <w:r w:rsidR="00A2218E" w:rsidRPr="00C37CDF">
        <w:rPr>
          <w:b/>
          <w:sz w:val="28"/>
          <w:szCs w:val="28"/>
        </w:rPr>
        <w:t xml:space="preserve">. СЛУШАЛИ: </w:t>
      </w:r>
    </w:p>
    <w:p w:rsidR="00A305FC" w:rsidRPr="00C37CDF" w:rsidRDefault="00F83DB1" w:rsidP="00A305FC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Осипову Е.И.</w:t>
      </w:r>
      <w:r w:rsidR="00A305FC" w:rsidRPr="00C37CDF">
        <w:rPr>
          <w:sz w:val="28"/>
          <w:szCs w:val="28"/>
        </w:rPr>
        <w:t>:  Утверждение тематики выпускных квалификационных работ;</w:t>
      </w:r>
    </w:p>
    <w:p w:rsidR="00A305FC" w:rsidRPr="00C37CDF" w:rsidRDefault="00A305FC" w:rsidP="00A305FC">
      <w:pPr>
        <w:spacing w:after="200" w:line="276" w:lineRule="auto"/>
        <w:contextualSpacing/>
        <w:rPr>
          <w:sz w:val="28"/>
          <w:szCs w:val="28"/>
        </w:rPr>
      </w:pPr>
      <w:r w:rsidRPr="00C37CDF">
        <w:rPr>
          <w:sz w:val="28"/>
          <w:szCs w:val="28"/>
        </w:rPr>
        <w:t xml:space="preserve"> </w:t>
      </w:r>
    </w:p>
    <w:p w:rsidR="00A2218E" w:rsidRPr="00C37CDF" w:rsidRDefault="00A2218E" w:rsidP="00A2218E">
      <w:pPr>
        <w:spacing w:after="200" w:line="276" w:lineRule="auto"/>
        <w:jc w:val="both"/>
        <w:rPr>
          <w:b/>
          <w:sz w:val="28"/>
          <w:szCs w:val="28"/>
        </w:rPr>
      </w:pPr>
      <w:r w:rsidRPr="00C37CDF">
        <w:rPr>
          <w:b/>
          <w:sz w:val="28"/>
          <w:szCs w:val="28"/>
        </w:rPr>
        <w:t xml:space="preserve">ВЫСТУПИЛИ: </w:t>
      </w:r>
    </w:p>
    <w:p w:rsidR="00A2218E" w:rsidRPr="00C37CDF" w:rsidRDefault="00A305FC" w:rsidP="00A2218E">
      <w:pPr>
        <w:spacing w:after="200" w:line="276" w:lineRule="auto"/>
        <w:jc w:val="both"/>
        <w:rPr>
          <w:sz w:val="28"/>
          <w:szCs w:val="28"/>
        </w:rPr>
      </w:pPr>
      <w:r w:rsidRPr="00C37CDF">
        <w:rPr>
          <w:sz w:val="28"/>
          <w:szCs w:val="28"/>
        </w:rPr>
        <w:lastRenderedPageBreak/>
        <w:t>В.С. Автономов;</w:t>
      </w:r>
      <w:r w:rsidR="00C37CDF" w:rsidRPr="00C37CDF">
        <w:rPr>
          <w:sz w:val="28"/>
          <w:szCs w:val="28"/>
        </w:rPr>
        <w:t xml:space="preserve"> Г.Г. Канторович, М.И. Левин;</w:t>
      </w:r>
    </w:p>
    <w:p w:rsidR="00027ADD" w:rsidRDefault="00A2218E" w:rsidP="00027ADD">
      <w:pPr>
        <w:spacing w:after="200" w:line="276" w:lineRule="auto"/>
        <w:jc w:val="both"/>
        <w:rPr>
          <w:b/>
          <w:sz w:val="28"/>
          <w:szCs w:val="28"/>
        </w:rPr>
      </w:pPr>
      <w:r w:rsidRPr="00C37CDF">
        <w:rPr>
          <w:b/>
          <w:sz w:val="28"/>
          <w:szCs w:val="28"/>
        </w:rPr>
        <w:t>ПОСТАНОВИЛИ</w:t>
      </w:r>
      <w:r w:rsidR="00027ADD">
        <w:rPr>
          <w:b/>
          <w:sz w:val="28"/>
          <w:szCs w:val="28"/>
        </w:rPr>
        <w:t>:</w:t>
      </w:r>
    </w:p>
    <w:p w:rsidR="00EA51DC" w:rsidRPr="00C37CDF" w:rsidRDefault="00EA51DC" w:rsidP="00027ADD">
      <w:pPr>
        <w:spacing w:after="200" w:line="276" w:lineRule="auto"/>
        <w:jc w:val="both"/>
        <w:rPr>
          <w:sz w:val="28"/>
          <w:szCs w:val="28"/>
        </w:rPr>
      </w:pPr>
      <w:r w:rsidRPr="00C37CDF">
        <w:rPr>
          <w:sz w:val="28"/>
          <w:szCs w:val="28"/>
        </w:rPr>
        <w:t>Одобрить список тем выпускных квалификационных работ и магистерских диссертаций;</w:t>
      </w:r>
    </w:p>
    <w:p w:rsidR="00EA51DC" w:rsidRPr="00C37CDF" w:rsidRDefault="00EA51DC" w:rsidP="00EA51DC">
      <w:pPr>
        <w:pStyle w:val="a3"/>
        <w:numPr>
          <w:ilvl w:val="0"/>
          <w:numId w:val="7"/>
        </w:numPr>
        <w:spacing w:after="240" w:line="276" w:lineRule="auto"/>
        <w:jc w:val="both"/>
        <w:rPr>
          <w:sz w:val="28"/>
          <w:szCs w:val="28"/>
        </w:rPr>
      </w:pPr>
      <w:r w:rsidRPr="00C37CDF">
        <w:rPr>
          <w:sz w:val="28"/>
          <w:szCs w:val="28"/>
        </w:rPr>
        <w:t xml:space="preserve">Заместителю декана </w:t>
      </w:r>
      <w:proofErr w:type="spellStart"/>
      <w:r w:rsidRPr="00C37CDF">
        <w:rPr>
          <w:sz w:val="28"/>
          <w:szCs w:val="28"/>
        </w:rPr>
        <w:t>Е.И.Осиповой</w:t>
      </w:r>
      <w:proofErr w:type="spellEnd"/>
      <w:r w:rsidRPr="00C37CDF">
        <w:rPr>
          <w:sz w:val="28"/>
          <w:szCs w:val="28"/>
        </w:rPr>
        <w:t xml:space="preserve"> до 05.10.2013 г. подготовить приказ об утверждении тем выпускных квалификационных работ и магистерских диссертаций</w:t>
      </w:r>
    </w:p>
    <w:p w:rsidR="00EA51DC" w:rsidRPr="008A3A97" w:rsidRDefault="00027ADD" w:rsidP="00A2218E">
      <w:pPr>
        <w:spacing w:after="200" w:line="276" w:lineRule="auto"/>
        <w:jc w:val="both"/>
        <w:rPr>
          <w:b/>
          <w:sz w:val="28"/>
          <w:szCs w:val="28"/>
        </w:rPr>
      </w:pPr>
      <w:r w:rsidRPr="008A3A97">
        <w:rPr>
          <w:b/>
          <w:sz w:val="28"/>
          <w:szCs w:val="28"/>
        </w:rPr>
        <w:t>ЗА - ЕДИНОГЛАСНО</w:t>
      </w:r>
    </w:p>
    <w:p w:rsidR="00420209" w:rsidRPr="00C37CDF" w:rsidRDefault="00420209" w:rsidP="00420209">
      <w:pPr>
        <w:spacing w:line="360" w:lineRule="auto"/>
        <w:jc w:val="both"/>
        <w:rPr>
          <w:b/>
          <w:sz w:val="28"/>
          <w:szCs w:val="28"/>
        </w:rPr>
      </w:pPr>
      <w:r w:rsidRPr="00C37CDF">
        <w:rPr>
          <w:b/>
          <w:sz w:val="28"/>
          <w:szCs w:val="28"/>
        </w:rPr>
        <w:t xml:space="preserve">5. СЛУШАЛИ: </w:t>
      </w:r>
    </w:p>
    <w:p w:rsidR="00B65E0D" w:rsidRDefault="00B65E0D" w:rsidP="00B65E0D">
      <w:pPr>
        <w:spacing w:after="200" w:line="276" w:lineRule="auto"/>
        <w:contextualSpacing/>
        <w:rPr>
          <w:sz w:val="28"/>
          <w:szCs w:val="28"/>
        </w:rPr>
      </w:pPr>
      <w:r w:rsidRPr="00B65E0D">
        <w:rPr>
          <w:sz w:val="28"/>
          <w:szCs w:val="28"/>
        </w:rPr>
        <w:t>5.</w:t>
      </w:r>
      <w:r>
        <w:rPr>
          <w:sz w:val="28"/>
          <w:szCs w:val="28"/>
        </w:rPr>
        <w:t>1  Рощина С.Ю.:</w:t>
      </w:r>
      <w:r w:rsidRPr="00B65E0D">
        <w:rPr>
          <w:sz w:val="28"/>
          <w:szCs w:val="28"/>
        </w:rPr>
        <w:tab/>
        <w:t xml:space="preserve">О привлечении к.э.н., доцента кафедры экономики труда и народонаселения </w:t>
      </w:r>
      <w:proofErr w:type="spellStart"/>
      <w:r w:rsidRPr="00B65E0D">
        <w:rPr>
          <w:sz w:val="28"/>
          <w:szCs w:val="28"/>
        </w:rPr>
        <w:t>А.Л.Лукьяновой</w:t>
      </w:r>
      <w:proofErr w:type="spellEnd"/>
      <w:r w:rsidRPr="00B65E0D">
        <w:rPr>
          <w:sz w:val="28"/>
          <w:szCs w:val="28"/>
        </w:rPr>
        <w:t xml:space="preserve"> к научному руководству аспирантами и соискателями. </w:t>
      </w:r>
    </w:p>
    <w:p w:rsidR="00420209" w:rsidRPr="00C37CDF" w:rsidRDefault="00B65E0D" w:rsidP="00B65E0D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proofErr w:type="spellStart"/>
      <w:r>
        <w:rPr>
          <w:sz w:val="28"/>
          <w:szCs w:val="28"/>
        </w:rPr>
        <w:t>Ивашковскую</w:t>
      </w:r>
      <w:proofErr w:type="spellEnd"/>
      <w:r>
        <w:rPr>
          <w:sz w:val="28"/>
          <w:szCs w:val="28"/>
        </w:rPr>
        <w:t xml:space="preserve"> И.В.: </w:t>
      </w:r>
      <w:r w:rsidRPr="00B65E0D">
        <w:rPr>
          <w:sz w:val="28"/>
          <w:szCs w:val="28"/>
        </w:rPr>
        <w:t xml:space="preserve">О привлечении к научному руководству аспирантами и соискателями   </w:t>
      </w:r>
      <w:proofErr w:type="spellStart"/>
      <w:r w:rsidRPr="00B65E0D">
        <w:rPr>
          <w:sz w:val="28"/>
          <w:szCs w:val="28"/>
        </w:rPr>
        <w:t>Phd</w:t>
      </w:r>
      <w:proofErr w:type="spellEnd"/>
      <w:r w:rsidRPr="00B65E0D">
        <w:rPr>
          <w:sz w:val="28"/>
          <w:szCs w:val="28"/>
        </w:rPr>
        <w:t xml:space="preserve">, профессора Булатова А.Э.  </w:t>
      </w:r>
    </w:p>
    <w:p w:rsidR="00420209" w:rsidRPr="00C37CDF" w:rsidRDefault="00420209" w:rsidP="00420209">
      <w:pPr>
        <w:jc w:val="both"/>
        <w:rPr>
          <w:rFonts w:eastAsia="Calibri"/>
          <w:sz w:val="28"/>
          <w:szCs w:val="28"/>
          <w:lang w:eastAsia="en-US"/>
        </w:rPr>
      </w:pPr>
    </w:p>
    <w:p w:rsidR="00420209" w:rsidRPr="00C37CDF" w:rsidRDefault="00420209" w:rsidP="00420209">
      <w:pPr>
        <w:spacing w:after="200" w:line="276" w:lineRule="auto"/>
        <w:jc w:val="both"/>
        <w:rPr>
          <w:b/>
          <w:sz w:val="28"/>
          <w:szCs w:val="28"/>
        </w:rPr>
      </w:pPr>
      <w:r w:rsidRPr="00C37CDF">
        <w:rPr>
          <w:b/>
          <w:sz w:val="28"/>
          <w:szCs w:val="28"/>
        </w:rPr>
        <w:t xml:space="preserve">ВЫСТУПИЛИ: </w:t>
      </w:r>
    </w:p>
    <w:p w:rsidR="00420209" w:rsidRPr="00C37CDF" w:rsidRDefault="008C725F" w:rsidP="00420209">
      <w:pPr>
        <w:spacing w:after="200" w:line="276" w:lineRule="auto"/>
        <w:jc w:val="both"/>
        <w:rPr>
          <w:sz w:val="28"/>
          <w:szCs w:val="28"/>
        </w:rPr>
      </w:pPr>
      <w:r w:rsidRPr="008A3A97">
        <w:rPr>
          <w:sz w:val="28"/>
          <w:szCs w:val="28"/>
        </w:rPr>
        <w:t>Рощин С.Ю., Ивашковская И.В., Смирнов С.Н., Замулин О.А.</w:t>
      </w:r>
      <w:r w:rsidR="00B65E0D" w:rsidRPr="008A3A97">
        <w:rPr>
          <w:sz w:val="28"/>
          <w:szCs w:val="28"/>
        </w:rPr>
        <w:t>,</w:t>
      </w:r>
      <w:r w:rsidR="00B65E0D">
        <w:rPr>
          <w:sz w:val="28"/>
          <w:szCs w:val="28"/>
        </w:rPr>
        <w:t xml:space="preserve"> Авдашева С.Б.</w:t>
      </w:r>
      <w:r w:rsidR="000C7BAC">
        <w:rPr>
          <w:sz w:val="28"/>
          <w:szCs w:val="28"/>
        </w:rPr>
        <w:t>, Ершов Э.Б.</w:t>
      </w:r>
    </w:p>
    <w:p w:rsidR="00420209" w:rsidRPr="00C37CDF" w:rsidRDefault="00420209" w:rsidP="00420209">
      <w:pPr>
        <w:spacing w:after="200" w:line="276" w:lineRule="auto"/>
        <w:jc w:val="both"/>
        <w:rPr>
          <w:b/>
          <w:sz w:val="28"/>
          <w:szCs w:val="28"/>
        </w:rPr>
      </w:pPr>
      <w:r w:rsidRPr="00C37CDF">
        <w:rPr>
          <w:b/>
          <w:sz w:val="28"/>
          <w:szCs w:val="28"/>
        </w:rPr>
        <w:t>ПОСТАНОВИЛИ:</w:t>
      </w:r>
    </w:p>
    <w:p w:rsidR="008E24EB" w:rsidRPr="008E24EB" w:rsidRDefault="008E24EB" w:rsidP="008E24EB">
      <w:pPr>
        <w:spacing w:after="200" w:line="276" w:lineRule="auto"/>
        <w:jc w:val="both"/>
        <w:rPr>
          <w:b/>
          <w:sz w:val="28"/>
          <w:szCs w:val="28"/>
        </w:rPr>
      </w:pPr>
      <w:r w:rsidRPr="008E24EB">
        <w:rPr>
          <w:b/>
          <w:sz w:val="28"/>
          <w:szCs w:val="28"/>
        </w:rPr>
        <w:t>5.1</w:t>
      </w:r>
      <w:proofErr w:type="gramStart"/>
      <w:r w:rsidRPr="008E24EB">
        <w:rPr>
          <w:b/>
          <w:sz w:val="28"/>
          <w:szCs w:val="28"/>
        </w:rPr>
        <w:tab/>
      </w:r>
      <w:r w:rsidRPr="008E24EB">
        <w:rPr>
          <w:sz w:val="28"/>
          <w:szCs w:val="28"/>
        </w:rPr>
        <w:t>Р</w:t>
      </w:r>
      <w:proofErr w:type="gramEnd"/>
      <w:r w:rsidRPr="008E24EB">
        <w:rPr>
          <w:sz w:val="28"/>
          <w:szCs w:val="28"/>
        </w:rPr>
        <w:t xml:space="preserve">екомендовать к.э.н., доцента кафедры экономики труда и народонаселения </w:t>
      </w:r>
      <w:proofErr w:type="spellStart"/>
      <w:r w:rsidRPr="008E24EB">
        <w:rPr>
          <w:sz w:val="28"/>
          <w:szCs w:val="28"/>
        </w:rPr>
        <w:t>А.Л.Лукьянову</w:t>
      </w:r>
      <w:proofErr w:type="spellEnd"/>
      <w:r w:rsidRPr="008E24EB">
        <w:rPr>
          <w:sz w:val="28"/>
          <w:szCs w:val="28"/>
        </w:rPr>
        <w:t xml:space="preserve"> для привлечения к научному руководству аспирантам</w:t>
      </w:r>
      <w:r w:rsidR="00027ADD">
        <w:rPr>
          <w:sz w:val="28"/>
          <w:szCs w:val="28"/>
        </w:rPr>
        <w:t>и и соискателями;</w:t>
      </w:r>
    </w:p>
    <w:p w:rsidR="008E24EB" w:rsidRPr="008E24EB" w:rsidRDefault="008E24EB" w:rsidP="008E24EB">
      <w:pPr>
        <w:spacing w:after="200" w:line="276" w:lineRule="auto"/>
        <w:jc w:val="both"/>
        <w:rPr>
          <w:b/>
          <w:sz w:val="28"/>
          <w:szCs w:val="28"/>
        </w:rPr>
      </w:pPr>
      <w:r w:rsidRPr="008E24EB">
        <w:rPr>
          <w:b/>
          <w:sz w:val="28"/>
          <w:szCs w:val="28"/>
        </w:rPr>
        <w:t>5.2.</w:t>
      </w:r>
      <w:r w:rsidRPr="008E24EB">
        <w:rPr>
          <w:b/>
          <w:sz w:val="28"/>
          <w:szCs w:val="28"/>
        </w:rPr>
        <w:tab/>
      </w:r>
      <w:r w:rsidRPr="008E24EB">
        <w:rPr>
          <w:sz w:val="28"/>
          <w:szCs w:val="28"/>
        </w:rPr>
        <w:t xml:space="preserve">Рекомендовать </w:t>
      </w:r>
      <w:proofErr w:type="spellStart"/>
      <w:r w:rsidRPr="008E24EB">
        <w:rPr>
          <w:sz w:val="28"/>
          <w:szCs w:val="28"/>
        </w:rPr>
        <w:t>Phd</w:t>
      </w:r>
      <w:proofErr w:type="spellEnd"/>
      <w:r w:rsidRPr="008E24EB">
        <w:rPr>
          <w:sz w:val="28"/>
          <w:szCs w:val="28"/>
        </w:rPr>
        <w:t>, профессора Булатова А.Э.  для привлечения к научному руковод</w:t>
      </w:r>
      <w:r>
        <w:rPr>
          <w:sz w:val="28"/>
          <w:szCs w:val="28"/>
        </w:rPr>
        <w:t>ст</w:t>
      </w:r>
      <w:r w:rsidR="00027ADD">
        <w:rPr>
          <w:sz w:val="28"/>
          <w:szCs w:val="28"/>
        </w:rPr>
        <w:t xml:space="preserve">ву аспирантами и соискателями; </w:t>
      </w:r>
    </w:p>
    <w:p w:rsidR="00027ADD" w:rsidRPr="008A3A97" w:rsidRDefault="00027ADD" w:rsidP="00027ADD">
      <w:pPr>
        <w:spacing w:before="120"/>
        <w:jc w:val="both"/>
        <w:rPr>
          <w:rFonts w:eastAsiaTheme="minorHAnsi"/>
          <w:b/>
          <w:sz w:val="28"/>
          <w:szCs w:val="28"/>
          <w:lang w:eastAsia="en-US"/>
        </w:rPr>
      </w:pPr>
      <w:r w:rsidRPr="008A3A97">
        <w:rPr>
          <w:rFonts w:eastAsiaTheme="minorHAnsi"/>
          <w:b/>
          <w:sz w:val="28"/>
          <w:szCs w:val="28"/>
          <w:lang w:eastAsia="en-US"/>
        </w:rPr>
        <w:t>ЗА - ЕДИНОГЛАСНО</w:t>
      </w:r>
    </w:p>
    <w:p w:rsidR="00FF0002" w:rsidRDefault="00FF0002" w:rsidP="00420209">
      <w:pPr>
        <w:spacing w:line="360" w:lineRule="auto"/>
        <w:jc w:val="both"/>
        <w:rPr>
          <w:b/>
          <w:sz w:val="28"/>
          <w:szCs w:val="28"/>
        </w:rPr>
      </w:pPr>
    </w:p>
    <w:p w:rsidR="00420209" w:rsidRPr="00C37CDF" w:rsidRDefault="00420209" w:rsidP="00420209">
      <w:pPr>
        <w:spacing w:line="360" w:lineRule="auto"/>
        <w:jc w:val="both"/>
        <w:rPr>
          <w:b/>
          <w:sz w:val="28"/>
          <w:szCs w:val="28"/>
        </w:rPr>
      </w:pPr>
      <w:r w:rsidRPr="00C37CDF">
        <w:rPr>
          <w:b/>
          <w:sz w:val="28"/>
          <w:szCs w:val="28"/>
        </w:rPr>
        <w:t xml:space="preserve">6. СЛУШАЛИ: </w:t>
      </w:r>
    </w:p>
    <w:p w:rsidR="00420209" w:rsidRDefault="008E24EB" w:rsidP="00420209">
      <w:pPr>
        <w:jc w:val="both"/>
        <w:rPr>
          <w:sz w:val="28"/>
          <w:szCs w:val="28"/>
        </w:rPr>
      </w:pPr>
      <w:proofErr w:type="spellStart"/>
      <w:r w:rsidRPr="00972A15">
        <w:rPr>
          <w:sz w:val="28"/>
          <w:szCs w:val="28"/>
        </w:rPr>
        <w:t>Замулин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О.А.:</w:t>
      </w:r>
      <w:r w:rsidRPr="00972A15">
        <w:rPr>
          <w:sz w:val="28"/>
          <w:szCs w:val="28"/>
        </w:rPr>
        <w:t xml:space="preserve"> Об итогах п</w:t>
      </w:r>
      <w:r>
        <w:rPr>
          <w:sz w:val="28"/>
          <w:szCs w:val="28"/>
        </w:rPr>
        <w:t>риема на факультет в 2013 году;</w:t>
      </w:r>
    </w:p>
    <w:p w:rsidR="008E24EB" w:rsidRPr="00C37CDF" w:rsidRDefault="008E24EB" w:rsidP="00420209">
      <w:pPr>
        <w:jc w:val="both"/>
        <w:rPr>
          <w:rFonts w:eastAsia="Calibri"/>
          <w:sz w:val="28"/>
          <w:szCs w:val="28"/>
          <w:lang w:eastAsia="en-US"/>
        </w:rPr>
      </w:pPr>
    </w:p>
    <w:p w:rsidR="00420209" w:rsidRPr="00C37CDF" w:rsidRDefault="00420209" w:rsidP="00420209">
      <w:pPr>
        <w:spacing w:after="200" w:line="276" w:lineRule="auto"/>
        <w:jc w:val="both"/>
        <w:rPr>
          <w:b/>
          <w:sz w:val="28"/>
          <w:szCs w:val="28"/>
        </w:rPr>
      </w:pPr>
      <w:r w:rsidRPr="00C37CDF">
        <w:rPr>
          <w:b/>
          <w:sz w:val="28"/>
          <w:szCs w:val="28"/>
        </w:rPr>
        <w:t xml:space="preserve">ВЫСТУПИЛИ: </w:t>
      </w:r>
    </w:p>
    <w:p w:rsidR="008E24EB" w:rsidRDefault="00420209" w:rsidP="00420209">
      <w:pPr>
        <w:spacing w:after="200" w:line="276" w:lineRule="auto"/>
        <w:jc w:val="both"/>
        <w:rPr>
          <w:sz w:val="28"/>
          <w:szCs w:val="28"/>
        </w:rPr>
      </w:pPr>
      <w:r w:rsidRPr="00C37CDF">
        <w:rPr>
          <w:sz w:val="28"/>
          <w:szCs w:val="28"/>
        </w:rPr>
        <w:t>Г.Г. Канторович</w:t>
      </w:r>
      <w:r w:rsidR="008E24EB">
        <w:rPr>
          <w:sz w:val="28"/>
          <w:szCs w:val="28"/>
        </w:rPr>
        <w:t>;</w:t>
      </w:r>
    </w:p>
    <w:p w:rsidR="00420209" w:rsidRDefault="00420209" w:rsidP="00420209">
      <w:pPr>
        <w:spacing w:after="200" w:line="276" w:lineRule="auto"/>
        <w:jc w:val="both"/>
        <w:rPr>
          <w:b/>
          <w:sz w:val="28"/>
          <w:szCs w:val="28"/>
        </w:rPr>
      </w:pPr>
      <w:r w:rsidRPr="00C37CDF">
        <w:rPr>
          <w:b/>
          <w:sz w:val="28"/>
          <w:szCs w:val="28"/>
        </w:rPr>
        <w:t>ПОСТАНОВИЛИ:</w:t>
      </w:r>
    </w:p>
    <w:p w:rsidR="008E24EB" w:rsidRPr="008E24EB" w:rsidRDefault="008E24EB" w:rsidP="00420209">
      <w:pPr>
        <w:spacing w:after="200" w:line="276" w:lineRule="auto"/>
        <w:jc w:val="both"/>
        <w:rPr>
          <w:sz w:val="28"/>
          <w:szCs w:val="28"/>
        </w:rPr>
      </w:pPr>
      <w:r w:rsidRPr="008E24EB">
        <w:rPr>
          <w:sz w:val="28"/>
          <w:szCs w:val="28"/>
        </w:rPr>
        <w:lastRenderedPageBreak/>
        <w:t>Информацию об итогах приёма на факультет в 2013 году принять к сведению.</w:t>
      </w:r>
    </w:p>
    <w:p w:rsidR="00420209" w:rsidRDefault="00420209" w:rsidP="00420209">
      <w:pPr>
        <w:spacing w:line="360" w:lineRule="auto"/>
        <w:jc w:val="both"/>
        <w:rPr>
          <w:b/>
          <w:sz w:val="28"/>
          <w:szCs w:val="28"/>
        </w:rPr>
      </w:pPr>
      <w:r w:rsidRPr="00C37CDF">
        <w:rPr>
          <w:b/>
          <w:sz w:val="28"/>
          <w:szCs w:val="28"/>
        </w:rPr>
        <w:t xml:space="preserve">7. СЛУШАЛИ: </w:t>
      </w:r>
    </w:p>
    <w:p w:rsidR="00FF0002" w:rsidRPr="004F765C" w:rsidRDefault="00FF0002" w:rsidP="00FF000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Т.В. Коссову:</w:t>
      </w:r>
      <w:r w:rsidR="00EA7806">
        <w:rPr>
          <w:sz w:val="28"/>
          <w:szCs w:val="28"/>
        </w:rPr>
        <w:t xml:space="preserve"> </w:t>
      </w:r>
      <w:r w:rsidRPr="004F765C">
        <w:rPr>
          <w:sz w:val="28"/>
          <w:szCs w:val="28"/>
        </w:rPr>
        <w:t>Об утверждении новых редакций:</w:t>
      </w:r>
    </w:p>
    <w:p w:rsidR="00FF0002" w:rsidRPr="00C45868" w:rsidRDefault="00FF0002" w:rsidP="00EA7806">
      <w:pPr>
        <w:spacing w:after="200" w:line="276" w:lineRule="auto"/>
        <w:ind w:left="567"/>
        <w:rPr>
          <w:sz w:val="28"/>
          <w:szCs w:val="28"/>
        </w:rPr>
      </w:pPr>
      <w:r w:rsidRPr="00C45868">
        <w:rPr>
          <w:sz w:val="28"/>
          <w:szCs w:val="28"/>
        </w:rPr>
        <w:t>Методических рекомендаций факультета экономики по подготовке и защите выпускных квалификационных работ;</w:t>
      </w:r>
    </w:p>
    <w:p w:rsidR="00FF0002" w:rsidRPr="00C45868" w:rsidRDefault="00FF0002" w:rsidP="00EA7806">
      <w:pPr>
        <w:spacing w:after="200" w:line="276" w:lineRule="auto"/>
        <w:ind w:left="567"/>
        <w:rPr>
          <w:sz w:val="28"/>
          <w:szCs w:val="28"/>
        </w:rPr>
      </w:pPr>
      <w:r w:rsidRPr="00C45868">
        <w:rPr>
          <w:sz w:val="28"/>
          <w:szCs w:val="28"/>
        </w:rPr>
        <w:t>Методических рекомендаций факультета экономики по подготовке и защите курсовых работ;</w:t>
      </w:r>
    </w:p>
    <w:p w:rsidR="00FF0002" w:rsidRPr="00C45868" w:rsidRDefault="00FF0002" w:rsidP="00EA7806">
      <w:pPr>
        <w:spacing w:after="200" w:line="276" w:lineRule="auto"/>
        <w:ind w:left="567"/>
        <w:rPr>
          <w:sz w:val="28"/>
          <w:szCs w:val="28"/>
        </w:rPr>
      </w:pPr>
      <w:r w:rsidRPr="00C45868">
        <w:rPr>
          <w:sz w:val="28"/>
        </w:rPr>
        <w:t>Положение об организации и проведении практики студентов факультета экономики НИУ  ВШЭ</w:t>
      </w:r>
    </w:p>
    <w:p w:rsidR="00FF0002" w:rsidRPr="004F765C" w:rsidRDefault="00FF0002" w:rsidP="00FF0002">
      <w:pPr>
        <w:spacing w:line="360" w:lineRule="auto"/>
        <w:jc w:val="both"/>
        <w:rPr>
          <w:b/>
          <w:sz w:val="28"/>
          <w:szCs w:val="28"/>
        </w:rPr>
      </w:pPr>
    </w:p>
    <w:p w:rsidR="00FF0002" w:rsidRDefault="00FF0002" w:rsidP="00FF0002">
      <w:pPr>
        <w:spacing w:line="360" w:lineRule="auto"/>
        <w:jc w:val="both"/>
        <w:rPr>
          <w:b/>
          <w:sz w:val="28"/>
          <w:szCs w:val="28"/>
        </w:rPr>
      </w:pPr>
      <w:r w:rsidRPr="000925C6">
        <w:rPr>
          <w:b/>
          <w:sz w:val="28"/>
          <w:szCs w:val="28"/>
        </w:rPr>
        <w:t>ВЫСТУПИЛИ:</w:t>
      </w:r>
    </w:p>
    <w:p w:rsidR="00FF0002" w:rsidRPr="00C45868" w:rsidRDefault="00FF0002" w:rsidP="00FF0002">
      <w:pPr>
        <w:spacing w:line="360" w:lineRule="auto"/>
        <w:jc w:val="both"/>
        <w:rPr>
          <w:sz w:val="28"/>
          <w:szCs w:val="28"/>
        </w:rPr>
      </w:pPr>
      <w:r w:rsidRPr="00C45868">
        <w:rPr>
          <w:sz w:val="28"/>
          <w:szCs w:val="28"/>
        </w:rPr>
        <w:t>М.А. Шабанова</w:t>
      </w:r>
      <w:r>
        <w:rPr>
          <w:sz w:val="28"/>
          <w:szCs w:val="28"/>
        </w:rPr>
        <w:t>, Р.М. Нуреев, Е.И. Осипова, Е.Б. Бурмистрова, С.Б. Авдашева, О.А. Замулин, Т.В. Теплова, Т.Г. Долгопятова, М.Г. Колосницына, С.Н. Смирнов</w:t>
      </w:r>
    </w:p>
    <w:p w:rsidR="00FF0002" w:rsidRDefault="00FF0002" w:rsidP="00FF0002">
      <w:pPr>
        <w:spacing w:after="200" w:line="276" w:lineRule="auto"/>
        <w:jc w:val="both"/>
        <w:rPr>
          <w:b/>
          <w:sz w:val="28"/>
          <w:szCs w:val="28"/>
        </w:rPr>
      </w:pPr>
      <w:r w:rsidRPr="00EA7806">
        <w:rPr>
          <w:b/>
          <w:sz w:val="28"/>
          <w:szCs w:val="28"/>
        </w:rPr>
        <w:t>ПОСТАНОВИЛИ:</w:t>
      </w:r>
    </w:p>
    <w:p w:rsidR="00EA7806" w:rsidRPr="00BB550C" w:rsidRDefault="00EA7806" w:rsidP="00EA7806">
      <w:pPr>
        <w:ind w:left="720"/>
        <w:rPr>
          <w:sz w:val="28"/>
          <w:szCs w:val="28"/>
        </w:rPr>
      </w:pPr>
      <w:r>
        <w:rPr>
          <w:sz w:val="28"/>
          <w:szCs w:val="28"/>
        </w:rPr>
        <w:t>7.1. Утвердить Методические рекомендации</w:t>
      </w:r>
      <w:r w:rsidRPr="00BB550C">
        <w:rPr>
          <w:sz w:val="28"/>
          <w:szCs w:val="28"/>
        </w:rPr>
        <w:t xml:space="preserve"> факультета экономики по подготовке и защите выпускных квалификационных работ;</w:t>
      </w:r>
    </w:p>
    <w:p w:rsidR="00EA7806" w:rsidRDefault="00EA7806" w:rsidP="00EA7806">
      <w:pPr>
        <w:ind w:left="720"/>
        <w:rPr>
          <w:sz w:val="28"/>
          <w:szCs w:val="28"/>
        </w:rPr>
      </w:pPr>
      <w:r>
        <w:rPr>
          <w:sz w:val="28"/>
          <w:szCs w:val="28"/>
        </w:rPr>
        <w:t>7.2. Утвердить Методические рекомендации</w:t>
      </w:r>
      <w:r w:rsidRPr="00BB550C">
        <w:rPr>
          <w:sz w:val="28"/>
          <w:szCs w:val="28"/>
        </w:rPr>
        <w:t xml:space="preserve"> факультета экономики по подготовке и защите курсовых работ.</w:t>
      </w:r>
    </w:p>
    <w:p w:rsidR="00EA7806" w:rsidRPr="00C45868" w:rsidRDefault="00EA7806" w:rsidP="00EA7806">
      <w:pPr>
        <w:spacing w:after="200"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7.3. Утвердить </w:t>
      </w:r>
      <w:r w:rsidRPr="00C45868">
        <w:rPr>
          <w:sz w:val="28"/>
        </w:rPr>
        <w:t>Положение об организации и проведении практики студентов факультета экономики НИУ  ВШЭ</w:t>
      </w:r>
      <w:r>
        <w:rPr>
          <w:sz w:val="28"/>
        </w:rPr>
        <w:t>.</w:t>
      </w:r>
    </w:p>
    <w:p w:rsidR="00EA7806" w:rsidRPr="008A3A97" w:rsidRDefault="00EA7806" w:rsidP="00EA7806">
      <w:pPr>
        <w:spacing w:before="120"/>
        <w:jc w:val="both"/>
        <w:rPr>
          <w:rFonts w:eastAsiaTheme="minorHAnsi"/>
          <w:b/>
          <w:sz w:val="28"/>
          <w:szCs w:val="28"/>
          <w:lang w:eastAsia="en-US"/>
        </w:rPr>
      </w:pPr>
      <w:r w:rsidRPr="008A3A97">
        <w:rPr>
          <w:b/>
          <w:sz w:val="28"/>
          <w:szCs w:val="28"/>
        </w:rPr>
        <w:t>ЗА - ЕДИНОГЛАСНО</w:t>
      </w:r>
    </w:p>
    <w:p w:rsidR="00EA7806" w:rsidRDefault="00EA7806" w:rsidP="00EA7806">
      <w:pPr>
        <w:spacing w:line="360" w:lineRule="auto"/>
        <w:jc w:val="both"/>
        <w:rPr>
          <w:b/>
          <w:sz w:val="28"/>
          <w:szCs w:val="28"/>
        </w:rPr>
      </w:pPr>
    </w:p>
    <w:p w:rsidR="00FF0002" w:rsidRPr="00C37CDF" w:rsidRDefault="00FF0002" w:rsidP="00FF000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C37CDF">
        <w:rPr>
          <w:b/>
          <w:sz w:val="28"/>
          <w:szCs w:val="28"/>
        </w:rPr>
        <w:t xml:space="preserve">. СЛУШАЛИ: </w:t>
      </w:r>
    </w:p>
    <w:p w:rsidR="00FF0002" w:rsidRDefault="00FF0002" w:rsidP="00FF0002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Коссову: </w:t>
      </w:r>
      <w:r>
        <w:rPr>
          <w:rFonts w:eastAsia="Calibri"/>
          <w:color w:val="000000"/>
          <w:sz w:val="28"/>
          <w:szCs w:val="28"/>
        </w:rPr>
        <w:t>О ходе работ по подготовке к государственной аккредитации образовательных программ</w:t>
      </w:r>
      <w:r>
        <w:rPr>
          <w:sz w:val="28"/>
          <w:szCs w:val="28"/>
        </w:rPr>
        <w:t>;</w:t>
      </w:r>
    </w:p>
    <w:p w:rsidR="00FF0002" w:rsidRDefault="00FF0002" w:rsidP="00FF0002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F0002" w:rsidRDefault="00FF0002" w:rsidP="00FF0002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</w:p>
    <w:p w:rsidR="00FF0002" w:rsidRPr="00FC66D0" w:rsidRDefault="00FF0002" w:rsidP="00FF0002">
      <w:pPr>
        <w:spacing w:after="200" w:line="276" w:lineRule="auto"/>
        <w:jc w:val="both"/>
        <w:rPr>
          <w:sz w:val="28"/>
          <w:szCs w:val="28"/>
        </w:rPr>
      </w:pPr>
      <w:r w:rsidRPr="00FC66D0">
        <w:rPr>
          <w:sz w:val="28"/>
          <w:szCs w:val="28"/>
        </w:rPr>
        <w:t xml:space="preserve">И.В. Ивашковская, </w:t>
      </w:r>
      <w:r>
        <w:rPr>
          <w:sz w:val="28"/>
          <w:szCs w:val="28"/>
        </w:rPr>
        <w:t>С.Н. Смирнов, Т.В. Теплова, С.Э. Пекарский, Г.Г. Канторович, Ф.Т. Алескеров;</w:t>
      </w:r>
    </w:p>
    <w:p w:rsidR="00FF0002" w:rsidRDefault="00FF0002" w:rsidP="00FF0002">
      <w:pPr>
        <w:spacing w:after="200" w:line="276" w:lineRule="auto"/>
        <w:jc w:val="both"/>
        <w:rPr>
          <w:b/>
          <w:sz w:val="28"/>
          <w:szCs w:val="28"/>
        </w:rPr>
      </w:pPr>
      <w:r w:rsidRPr="003C073E">
        <w:rPr>
          <w:b/>
          <w:sz w:val="28"/>
          <w:szCs w:val="28"/>
        </w:rPr>
        <w:t>ПОСТАНОВИЛИ:</w:t>
      </w:r>
    </w:p>
    <w:p w:rsidR="00FF0002" w:rsidRDefault="00FF0002" w:rsidP="00FF0002">
      <w:pPr>
        <w:spacing w:after="200" w:line="276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8.1. </w:t>
      </w:r>
      <w:r w:rsidRPr="00644F17">
        <w:rPr>
          <w:rFonts w:eastAsia="Calibri"/>
          <w:sz w:val="28"/>
          <w:szCs w:val="28"/>
        </w:rPr>
        <w:t>Принять к сведению информацию</w:t>
      </w:r>
      <w:r w:rsidRPr="002F71D3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о ходе работ по подготовке к государственной аккредитации образовательных программ.</w:t>
      </w:r>
    </w:p>
    <w:p w:rsidR="00FF0002" w:rsidRDefault="00FF0002" w:rsidP="00FF0002">
      <w:pPr>
        <w:spacing w:after="200" w:line="276" w:lineRule="auto"/>
        <w:jc w:val="both"/>
        <w:rPr>
          <w:b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8.2. </w:t>
      </w:r>
      <w:proofErr w:type="gramStart"/>
      <w:r>
        <w:rPr>
          <w:rFonts w:eastAsia="Calibri"/>
          <w:color w:val="000000"/>
          <w:sz w:val="28"/>
          <w:szCs w:val="28"/>
        </w:rPr>
        <w:t>Поручить менеджерам департаментов проверить</w:t>
      </w:r>
      <w:proofErr w:type="gramEnd"/>
      <w:r>
        <w:rPr>
          <w:rFonts w:eastAsia="Calibri"/>
          <w:color w:val="000000"/>
          <w:sz w:val="28"/>
          <w:szCs w:val="28"/>
        </w:rPr>
        <w:t xml:space="preserve"> наличие, статус и наполнение программ учебных дисциплин в соответствии с </w:t>
      </w:r>
      <w:proofErr w:type="spellStart"/>
      <w:r>
        <w:rPr>
          <w:rFonts w:eastAsia="Calibri"/>
          <w:color w:val="000000"/>
          <w:sz w:val="28"/>
          <w:szCs w:val="28"/>
        </w:rPr>
        <w:t>компетентностным</w:t>
      </w:r>
      <w:proofErr w:type="spellEnd"/>
      <w:r>
        <w:rPr>
          <w:rFonts w:eastAsia="Calibri"/>
          <w:color w:val="000000"/>
          <w:sz w:val="28"/>
          <w:szCs w:val="28"/>
        </w:rPr>
        <w:t xml:space="preserve"> профилем образовательной программы.</w:t>
      </w:r>
    </w:p>
    <w:p w:rsidR="00FF0002" w:rsidRPr="008A3A97" w:rsidRDefault="00FF0002" w:rsidP="00FF0002">
      <w:pPr>
        <w:spacing w:before="120"/>
        <w:jc w:val="both"/>
        <w:rPr>
          <w:rFonts w:eastAsiaTheme="minorHAnsi"/>
          <w:b/>
          <w:sz w:val="28"/>
          <w:szCs w:val="28"/>
          <w:lang w:eastAsia="en-US"/>
        </w:rPr>
      </w:pPr>
      <w:r w:rsidRPr="008A3A97">
        <w:rPr>
          <w:b/>
          <w:sz w:val="28"/>
          <w:szCs w:val="28"/>
        </w:rPr>
        <w:t>ЗА - ЕДИНОГЛАСНО</w:t>
      </w:r>
    </w:p>
    <w:p w:rsidR="00FF0002" w:rsidRDefault="00FF0002" w:rsidP="00420209">
      <w:pPr>
        <w:spacing w:line="360" w:lineRule="auto"/>
        <w:jc w:val="both"/>
        <w:rPr>
          <w:b/>
          <w:sz w:val="28"/>
          <w:szCs w:val="28"/>
        </w:rPr>
      </w:pPr>
    </w:p>
    <w:p w:rsidR="00420209" w:rsidRPr="00C37CDF" w:rsidRDefault="005D2552" w:rsidP="0042020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20209" w:rsidRPr="00C37CDF">
        <w:rPr>
          <w:b/>
          <w:sz w:val="28"/>
          <w:szCs w:val="28"/>
        </w:rPr>
        <w:t xml:space="preserve">. СЛУШАЛИ: </w:t>
      </w:r>
    </w:p>
    <w:p w:rsidR="00FE4BC1" w:rsidRDefault="008E24EB" w:rsidP="0042020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Замулина</w:t>
      </w:r>
      <w:proofErr w:type="spellEnd"/>
      <w:r>
        <w:rPr>
          <w:sz w:val="28"/>
          <w:szCs w:val="28"/>
        </w:rPr>
        <w:t xml:space="preserve"> О.А.: </w:t>
      </w:r>
      <w:r w:rsidRPr="008E24EB">
        <w:rPr>
          <w:sz w:val="28"/>
          <w:szCs w:val="28"/>
        </w:rPr>
        <w:t>О новых принципах организации магистерских программ по направлению «Экономика»</w:t>
      </w:r>
      <w:r w:rsidR="00FE4BC1">
        <w:rPr>
          <w:sz w:val="28"/>
          <w:szCs w:val="28"/>
        </w:rPr>
        <w:t>;</w:t>
      </w:r>
    </w:p>
    <w:p w:rsidR="00420209" w:rsidRPr="00C37CDF" w:rsidRDefault="008E24EB" w:rsidP="00420209">
      <w:pPr>
        <w:jc w:val="both"/>
        <w:rPr>
          <w:rFonts w:eastAsia="Calibri"/>
          <w:sz w:val="28"/>
          <w:szCs w:val="28"/>
          <w:lang w:eastAsia="en-US"/>
        </w:rPr>
      </w:pPr>
      <w:r w:rsidRPr="008E24EB">
        <w:rPr>
          <w:sz w:val="28"/>
          <w:szCs w:val="28"/>
        </w:rPr>
        <w:t xml:space="preserve"> </w:t>
      </w:r>
    </w:p>
    <w:p w:rsidR="00420209" w:rsidRPr="00C37CDF" w:rsidRDefault="00420209" w:rsidP="00420209">
      <w:pPr>
        <w:spacing w:after="200" w:line="276" w:lineRule="auto"/>
        <w:jc w:val="both"/>
        <w:rPr>
          <w:b/>
          <w:sz w:val="28"/>
          <w:szCs w:val="28"/>
        </w:rPr>
      </w:pPr>
      <w:r w:rsidRPr="00C37CDF">
        <w:rPr>
          <w:b/>
          <w:sz w:val="28"/>
          <w:szCs w:val="28"/>
        </w:rPr>
        <w:t xml:space="preserve">ВЫСТУПИЛИ: </w:t>
      </w:r>
    </w:p>
    <w:p w:rsidR="00420209" w:rsidRPr="00C37CDF" w:rsidRDefault="00420209" w:rsidP="00420209">
      <w:pPr>
        <w:spacing w:after="200" w:line="276" w:lineRule="auto"/>
        <w:jc w:val="both"/>
        <w:rPr>
          <w:sz w:val="28"/>
          <w:szCs w:val="28"/>
        </w:rPr>
      </w:pPr>
      <w:r w:rsidRPr="00C37CDF">
        <w:rPr>
          <w:sz w:val="28"/>
          <w:szCs w:val="28"/>
        </w:rPr>
        <w:t xml:space="preserve">Г.Г. Канторович, </w:t>
      </w:r>
      <w:r w:rsidR="00FE4BC1">
        <w:rPr>
          <w:sz w:val="28"/>
          <w:szCs w:val="28"/>
        </w:rPr>
        <w:t>О.О. Замков, Л.Л. Любимов, М.И. Левин, С.Ю. Рощин, О.И. Ананьин, Ф.Т. Алескеров, Э.Б. Ершов, С.Н. Смирнов, А.Д. Суворов, С.Э. Пекарский;</w:t>
      </w:r>
    </w:p>
    <w:p w:rsidR="00420209" w:rsidRDefault="00420209" w:rsidP="00420209">
      <w:pPr>
        <w:spacing w:after="200" w:line="276" w:lineRule="auto"/>
        <w:jc w:val="both"/>
        <w:rPr>
          <w:b/>
          <w:sz w:val="28"/>
          <w:szCs w:val="28"/>
        </w:rPr>
      </w:pPr>
      <w:r w:rsidRPr="00C37CDF">
        <w:rPr>
          <w:b/>
          <w:sz w:val="28"/>
          <w:szCs w:val="28"/>
        </w:rPr>
        <w:t>ПОСТАНОВИЛИ:</w:t>
      </w:r>
    </w:p>
    <w:p w:rsidR="00396299" w:rsidRDefault="00FE4BC1" w:rsidP="000E3E73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0E3E73">
        <w:rPr>
          <w:sz w:val="28"/>
          <w:szCs w:val="28"/>
        </w:rPr>
        <w:t>Принять общую концеп</w:t>
      </w:r>
      <w:r w:rsidR="000E3E73" w:rsidRPr="000E3E73">
        <w:rPr>
          <w:sz w:val="28"/>
          <w:szCs w:val="28"/>
        </w:rPr>
        <w:t>цию организации магистерских программ по направлению «Экономика»;</w:t>
      </w:r>
      <w:r w:rsidR="00396299">
        <w:rPr>
          <w:sz w:val="28"/>
          <w:szCs w:val="28"/>
        </w:rPr>
        <w:t xml:space="preserve"> </w:t>
      </w:r>
    </w:p>
    <w:p w:rsidR="00396299" w:rsidRDefault="00396299" w:rsidP="00396299">
      <w:pPr>
        <w:pStyle w:val="a3"/>
        <w:jc w:val="both"/>
        <w:rPr>
          <w:b/>
          <w:sz w:val="28"/>
          <w:szCs w:val="28"/>
        </w:rPr>
      </w:pPr>
      <w:r w:rsidRPr="00396299">
        <w:rPr>
          <w:b/>
          <w:sz w:val="28"/>
          <w:szCs w:val="28"/>
        </w:rPr>
        <w:t>ЗА – 18;</w:t>
      </w:r>
    </w:p>
    <w:p w:rsidR="00396299" w:rsidRDefault="00396299" w:rsidP="0039629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ПРОТИВ</w:t>
      </w:r>
      <w:r w:rsidRPr="00396299">
        <w:rPr>
          <w:b/>
          <w:sz w:val="28"/>
          <w:szCs w:val="28"/>
        </w:rPr>
        <w:t xml:space="preserve">  - 3; </w:t>
      </w:r>
      <w:r>
        <w:rPr>
          <w:b/>
          <w:sz w:val="28"/>
          <w:szCs w:val="28"/>
        </w:rPr>
        <w:t xml:space="preserve">      </w:t>
      </w:r>
    </w:p>
    <w:p w:rsidR="000E3E73" w:rsidRDefault="00396299" w:rsidP="00396299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ВОЗДЕРЖАЛИСЬ</w:t>
      </w:r>
      <w:r w:rsidRPr="00396299">
        <w:rPr>
          <w:b/>
          <w:sz w:val="28"/>
          <w:szCs w:val="28"/>
        </w:rPr>
        <w:t xml:space="preserve"> – 9;</w:t>
      </w:r>
    </w:p>
    <w:p w:rsidR="00396299" w:rsidRDefault="00396299" w:rsidP="00396299">
      <w:pPr>
        <w:pStyle w:val="a3"/>
        <w:jc w:val="both"/>
        <w:rPr>
          <w:sz w:val="28"/>
          <w:szCs w:val="28"/>
        </w:rPr>
      </w:pPr>
    </w:p>
    <w:p w:rsidR="000E3E73" w:rsidRDefault="000E3E73" w:rsidP="000E3E73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рабочие группы по разработке учебных планов в следующем составе:</w:t>
      </w:r>
      <w:r w:rsidR="00396299">
        <w:rPr>
          <w:sz w:val="28"/>
          <w:szCs w:val="28"/>
        </w:rPr>
        <w:t xml:space="preserve"> </w:t>
      </w:r>
    </w:p>
    <w:p w:rsidR="000E3E73" w:rsidRPr="00DE26E8" w:rsidRDefault="000E3E73" w:rsidP="000E3E73">
      <w:pPr>
        <w:pStyle w:val="a3"/>
        <w:jc w:val="both"/>
        <w:rPr>
          <w:b/>
          <w:sz w:val="28"/>
          <w:szCs w:val="28"/>
          <w:u w:val="single"/>
        </w:rPr>
      </w:pPr>
      <w:r w:rsidRPr="00DE26E8">
        <w:rPr>
          <w:b/>
          <w:sz w:val="28"/>
          <w:szCs w:val="28"/>
          <w:u w:val="single"/>
        </w:rPr>
        <w:t>Академическая программа</w:t>
      </w:r>
    </w:p>
    <w:p w:rsidR="000E3E73" w:rsidRDefault="000E3E73" w:rsidP="000E3E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В.С. Автономов, О.А. Замулин, А.Д. Суворов, А.А. Фридман,</w:t>
      </w:r>
      <w:r w:rsidR="00DE26E8">
        <w:rPr>
          <w:sz w:val="28"/>
          <w:szCs w:val="28"/>
        </w:rPr>
        <w:t xml:space="preserve"> Т.А. Ратникова.</w:t>
      </w:r>
    </w:p>
    <w:p w:rsidR="00DE26E8" w:rsidRPr="00DE26E8" w:rsidRDefault="00DE26E8" w:rsidP="000E3E73">
      <w:pPr>
        <w:pStyle w:val="a3"/>
        <w:jc w:val="both"/>
        <w:rPr>
          <w:b/>
          <w:sz w:val="28"/>
          <w:szCs w:val="28"/>
          <w:u w:val="single"/>
        </w:rPr>
      </w:pPr>
      <w:r w:rsidRPr="00DE26E8">
        <w:rPr>
          <w:b/>
          <w:sz w:val="28"/>
          <w:szCs w:val="28"/>
          <w:u w:val="single"/>
        </w:rPr>
        <w:t>Прикладная программа</w:t>
      </w:r>
    </w:p>
    <w:p w:rsidR="00DE26E8" w:rsidRDefault="00DE26E8" w:rsidP="000E3E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О.И. Ананьин, О.А. Демидова, О.А. Замулин, М.Г. Колосницына, О.В. Лазарева, П.В. Крючкова.</w:t>
      </w:r>
    </w:p>
    <w:p w:rsidR="00396299" w:rsidRPr="00396299" w:rsidRDefault="00396299" w:rsidP="0039629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396299">
        <w:rPr>
          <w:sz w:val="28"/>
          <w:szCs w:val="28"/>
        </w:rPr>
        <w:t xml:space="preserve">оручить </w:t>
      </w:r>
      <w:r>
        <w:rPr>
          <w:sz w:val="28"/>
          <w:szCs w:val="28"/>
        </w:rPr>
        <w:t>рабочим группам</w:t>
      </w:r>
      <w:r w:rsidRPr="00396299">
        <w:rPr>
          <w:sz w:val="28"/>
          <w:szCs w:val="28"/>
        </w:rPr>
        <w:t xml:space="preserve"> представить </w:t>
      </w:r>
      <w:r>
        <w:rPr>
          <w:sz w:val="28"/>
          <w:szCs w:val="28"/>
        </w:rPr>
        <w:t xml:space="preserve">учебные </w:t>
      </w:r>
      <w:r w:rsidRPr="00396299">
        <w:rPr>
          <w:sz w:val="28"/>
          <w:szCs w:val="28"/>
        </w:rPr>
        <w:t xml:space="preserve">планы на </w:t>
      </w:r>
      <w:proofErr w:type="gramStart"/>
      <w:r w:rsidRPr="00396299">
        <w:rPr>
          <w:sz w:val="28"/>
          <w:szCs w:val="28"/>
        </w:rPr>
        <w:t>следующем</w:t>
      </w:r>
      <w:proofErr w:type="gramEnd"/>
      <w:r w:rsidRPr="00396299">
        <w:rPr>
          <w:sz w:val="28"/>
          <w:szCs w:val="28"/>
        </w:rPr>
        <w:t xml:space="preserve"> заседании Ученого совета факультета. </w:t>
      </w:r>
    </w:p>
    <w:p w:rsidR="00396299" w:rsidRDefault="00396299" w:rsidP="00396299">
      <w:pPr>
        <w:pStyle w:val="a3"/>
        <w:jc w:val="both"/>
        <w:rPr>
          <w:b/>
          <w:sz w:val="28"/>
          <w:szCs w:val="28"/>
        </w:rPr>
      </w:pPr>
      <w:r w:rsidRPr="00396299">
        <w:rPr>
          <w:b/>
          <w:sz w:val="28"/>
          <w:szCs w:val="28"/>
        </w:rPr>
        <w:t>ЗА – 18;</w:t>
      </w:r>
    </w:p>
    <w:p w:rsidR="00396299" w:rsidRDefault="00396299" w:rsidP="0039629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ПРОТИВ</w:t>
      </w:r>
      <w:r w:rsidRPr="00396299">
        <w:rPr>
          <w:b/>
          <w:sz w:val="28"/>
          <w:szCs w:val="28"/>
        </w:rPr>
        <w:t xml:space="preserve">  - </w:t>
      </w:r>
      <w:r>
        <w:rPr>
          <w:b/>
          <w:sz w:val="28"/>
          <w:szCs w:val="28"/>
        </w:rPr>
        <w:t>0</w:t>
      </w:r>
      <w:r w:rsidRPr="00396299">
        <w:rPr>
          <w:b/>
          <w:sz w:val="28"/>
          <w:szCs w:val="28"/>
        </w:rPr>
        <w:t xml:space="preserve">; </w:t>
      </w:r>
      <w:r>
        <w:rPr>
          <w:b/>
          <w:sz w:val="28"/>
          <w:szCs w:val="28"/>
        </w:rPr>
        <w:t xml:space="preserve">      </w:t>
      </w:r>
    </w:p>
    <w:p w:rsidR="00396299" w:rsidRDefault="00396299" w:rsidP="00396299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ВОЗДЕРЖАЛИСЬ</w:t>
      </w:r>
      <w:r w:rsidRPr="0039629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>12</w:t>
      </w:r>
      <w:r w:rsidRPr="00396299">
        <w:rPr>
          <w:b/>
          <w:sz w:val="28"/>
          <w:szCs w:val="28"/>
        </w:rPr>
        <w:t>;</w:t>
      </w:r>
    </w:p>
    <w:p w:rsidR="00396299" w:rsidRPr="000E3E73" w:rsidRDefault="00396299" w:rsidP="000E3E73">
      <w:pPr>
        <w:pStyle w:val="a3"/>
        <w:jc w:val="both"/>
        <w:rPr>
          <w:sz w:val="28"/>
          <w:szCs w:val="28"/>
        </w:rPr>
      </w:pPr>
    </w:p>
    <w:p w:rsidR="00420209" w:rsidRPr="00C37CDF" w:rsidRDefault="00420209">
      <w:pPr>
        <w:rPr>
          <w:sz w:val="28"/>
          <w:szCs w:val="28"/>
        </w:rPr>
      </w:pPr>
    </w:p>
    <w:p w:rsidR="005D2552" w:rsidRDefault="005D2552" w:rsidP="00420209">
      <w:pPr>
        <w:spacing w:line="360" w:lineRule="auto"/>
        <w:jc w:val="both"/>
        <w:rPr>
          <w:b/>
          <w:sz w:val="28"/>
          <w:szCs w:val="28"/>
        </w:rPr>
      </w:pPr>
    </w:p>
    <w:p w:rsidR="00420209" w:rsidRPr="00C37CDF" w:rsidRDefault="005D2552" w:rsidP="00420209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10</w:t>
      </w:r>
      <w:r w:rsidR="00420209" w:rsidRPr="00C37CDF">
        <w:rPr>
          <w:b/>
          <w:sz w:val="28"/>
          <w:szCs w:val="28"/>
        </w:rPr>
        <w:t xml:space="preserve">. СЛУШАЛИ: </w:t>
      </w:r>
    </w:p>
    <w:p w:rsidR="00396299" w:rsidRPr="00396299" w:rsidRDefault="00396299" w:rsidP="00396299">
      <w:pPr>
        <w:spacing w:after="200" w:line="276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Мхитарян</w:t>
      </w:r>
      <w:r w:rsidR="00F83DB1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В.С.: </w:t>
      </w:r>
      <w:r w:rsidRPr="00396299">
        <w:rPr>
          <w:sz w:val="28"/>
          <w:szCs w:val="28"/>
        </w:rPr>
        <w:t>Об изменении названия кафедры национальных счетов и макроэкономической статистики;</w:t>
      </w:r>
    </w:p>
    <w:p w:rsidR="00420209" w:rsidRPr="00C37CDF" w:rsidRDefault="00420209" w:rsidP="00420209">
      <w:pPr>
        <w:jc w:val="both"/>
        <w:rPr>
          <w:rFonts w:eastAsia="Calibri"/>
          <w:sz w:val="28"/>
          <w:szCs w:val="28"/>
          <w:lang w:eastAsia="en-US"/>
        </w:rPr>
      </w:pPr>
    </w:p>
    <w:p w:rsidR="00420209" w:rsidRPr="00930B8E" w:rsidRDefault="00420209" w:rsidP="00420209">
      <w:pPr>
        <w:spacing w:after="200" w:line="276" w:lineRule="auto"/>
        <w:jc w:val="both"/>
        <w:rPr>
          <w:sz w:val="28"/>
          <w:szCs w:val="28"/>
        </w:rPr>
      </w:pPr>
      <w:r w:rsidRPr="008A3A97">
        <w:rPr>
          <w:b/>
          <w:sz w:val="28"/>
          <w:szCs w:val="28"/>
        </w:rPr>
        <w:t>ВЫСТУПИЛИ:</w:t>
      </w:r>
      <w:r w:rsidRPr="00C37CDF">
        <w:rPr>
          <w:b/>
          <w:sz w:val="28"/>
          <w:szCs w:val="28"/>
        </w:rPr>
        <w:t xml:space="preserve"> </w:t>
      </w:r>
      <w:r w:rsidR="00930B8E" w:rsidRPr="00930B8E">
        <w:rPr>
          <w:sz w:val="28"/>
          <w:szCs w:val="28"/>
        </w:rPr>
        <w:t>В.С. Мхитарян</w:t>
      </w:r>
    </w:p>
    <w:p w:rsidR="00420209" w:rsidRPr="00F83DB1" w:rsidRDefault="00420209" w:rsidP="00420209">
      <w:pPr>
        <w:spacing w:after="200" w:line="276" w:lineRule="auto"/>
        <w:jc w:val="both"/>
        <w:rPr>
          <w:b/>
          <w:sz w:val="28"/>
          <w:szCs w:val="28"/>
          <w:u w:val="single"/>
        </w:rPr>
      </w:pPr>
      <w:r w:rsidRPr="00C37CDF">
        <w:rPr>
          <w:b/>
          <w:sz w:val="28"/>
          <w:szCs w:val="28"/>
        </w:rPr>
        <w:t>ПОСТАНОВИЛИ</w:t>
      </w:r>
      <w:r w:rsidR="000C7BAC">
        <w:rPr>
          <w:b/>
          <w:sz w:val="28"/>
          <w:szCs w:val="28"/>
        </w:rPr>
        <w:t>:</w:t>
      </w:r>
    </w:p>
    <w:p w:rsidR="00396299" w:rsidRPr="00396299" w:rsidRDefault="00F83DB1" w:rsidP="00396299">
      <w:pPr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Переимено</w:t>
      </w:r>
      <w:r w:rsidR="00396299" w:rsidRPr="00396299">
        <w:rPr>
          <w:rFonts w:eastAsiaTheme="minorHAnsi"/>
          <w:sz w:val="28"/>
          <w:szCs w:val="28"/>
          <w:lang w:eastAsia="en-US"/>
        </w:rPr>
        <w:t>вать кафедру национальных счетов и макроэкономической статистики в кафедру макроэкономической статистики.</w:t>
      </w:r>
    </w:p>
    <w:p w:rsidR="000C7BAC" w:rsidRPr="008A3A97" w:rsidRDefault="000C7BAC" w:rsidP="000C7BAC">
      <w:pPr>
        <w:spacing w:before="120"/>
        <w:jc w:val="both"/>
        <w:rPr>
          <w:rFonts w:eastAsiaTheme="minorHAnsi"/>
          <w:b/>
          <w:sz w:val="28"/>
          <w:szCs w:val="28"/>
          <w:lang w:eastAsia="en-US"/>
        </w:rPr>
      </w:pPr>
      <w:r w:rsidRPr="008A3A97">
        <w:rPr>
          <w:b/>
          <w:sz w:val="28"/>
          <w:szCs w:val="28"/>
        </w:rPr>
        <w:t>ЗА - ЕДИНОГЛАСНО</w:t>
      </w:r>
    </w:p>
    <w:p w:rsidR="00396299" w:rsidRPr="00C37CDF" w:rsidRDefault="00396299" w:rsidP="00420209">
      <w:pPr>
        <w:spacing w:after="200" w:line="276" w:lineRule="auto"/>
        <w:jc w:val="both"/>
        <w:rPr>
          <w:b/>
          <w:sz w:val="28"/>
          <w:szCs w:val="28"/>
        </w:rPr>
      </w:pPr>
    </w:p>
    <w:sectPr w:rsidR="00396299" w:rsidRPr="00C37CDF" w:rsidSect="007E4CC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3F" w:rsidRDefault="002D3F3F" w:rsidP="00065EE8">
      <w:r>
        <w:separator/>
      </w:r>
    </w:p>
  </w:endnote>
  <w:endnote w:type="continuationSeparator" w:id="0">
    <w:p w:rsidR="002D3F3F" w:rsidRDefault="002D3F3F" w:rsidP="0006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602870"/>
      <w:docPartObj>
        <w:docPartGallery w:val="Page Numbers (Bottom of Page)"/>
        <w:docPartUnique/>
      </w:docPartObj>
    </w:sdtPr>
    <w:sdtEndPr/>
    <w:sdtContent>
      <w:p w:rsidR="00FF0002" w:rsidRDefault="002D3F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5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0002" w:rsidRDefault="00FF00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3F" w:rsidRDefault="002D3F3F" w:rsidP="00065EE8">
      <w:r>
        <w:separator/>
      </w:r>
    </w:p>
  </w:footnote>
  <w:footnote w:type="continuationSeparator" w:id="0">
    <w:p w:rsidR="002D3F3F" w:rsidRDefault="002D3F3F" w:rsidP="00065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2170"/>
    <w:multiLevelType w:val="hybridMultilevel"/>
    <w:tmpl w:val="68B45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F337A"/>
    <w:multiLevelType w:val="hybridMultilevel"/>
    <w:tmpl w:val="0D84F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6503D"/>
    <w:multiLevelType w:val="hybridMultilevel"/>
    <w:tmpl w:val="29ECA0BC"/>
    <w:lvl w:ilvl="0" w:tplc="EA7E7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51837"/>
    <w:multiLevelType w:val="hybridMultilevel"/>
    <w:tmpl w:val="8E4C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D0A47"/>
    <w:multiLevelType w:val="hybridMultilevel"/>
    <w:tmpl w:val="68B45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01336"/>
    <w:multiLevelType w:val="hybridMultilevel"/>
    <w:tmpl w:val="68B45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20783"/>
    <w:multiLevelType w:val="multilevel"/>
    <w:tmpl w:val="57B05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7">
    <w:nsid w:val="4CB2078F"/>
    <w:multiLevelType w:val="multilevel"/>
    <w:tmpl w:val="CCA68A0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8">
    <w:nsid w:val="4E1A0DAA"/>
    <w:multiLevelType w:val="multilevel"/>
    <w:tmpl w:val="D9D0952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52875695"/>
    <w:multiLevelType w:val="hybridMultilevel"/>
    <w:tmpl w:val="BF2C6F5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A1B05B7"/>
    <w:multiLevelType w:val="hybridMultilevel"/>
    <w:tmpl w:val="F7E6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7066A"/>
    <w:multiLevelType w:val="hybridMultilevel"/>
    <w:tmpl w:val="5F6AE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993923"/>
    <w:multiLevelType w:val="hybridMultilevel"/>
    <w:tmpl w:val="68B45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545DE"/>
    <w:multiLevelType w:val="hybridMultilevel"/>
    <w:tmpl w:val="68B45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5"/>
  </w:num>
  <w:num w:numId="5">
    <w:abstractNumId w:val="11"/>
  </w:num>
  <w:num w:numId="6">
    <w:abstractNumId w:val="10"/>
  </w:num>
  <w:num w:numId="7">
    <w:abstractNumId w:val="3"/>
  </w:num>
  <w:num w:numId="8">
    <w:abstractNumId w:val="13"/>
  </w:num>
  <w:num w:numId="9">
    <w:abstractNumId w:val="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B85"/>
    <w:rsid w:val="00027ADD"/>
    <w:rsid w:val="00065EE8"/>
    <w:rsid w:val="000C7BAC"/>
    <w:rsid w:val="000E3E73"/>
    <w:rsid w:val="0020052D"/>
    <w:rsid w:val="00255B85"/>
    <w:rsid w:val="002D3F3F"/>
    <w:rsid w:val="00396299"/>
    <w:rsid w:val="00420209"/>
    <w:rsid w:val="005B1501"/>
    <w:rsid w:val="005D0086"/>
    <w:rsid w:val="005D2552"/>
    <w:rsid w:val="005F6A76"/>
    <w:rsid w:val="00757C7E"/>
    <w:rsid w:val="00775B5D"/>
    <w:rsid w:val="007E4CC0"/>
    <w:rsid w:val="008250B7"/>
    <w:rsid w:val="008A3A97"/>
    <w:rsid w:val="008C725F"/>
    <w:rsid w:val="008E24EB"/>
    <w:rsid w:val="00930B8E"/>
    <w:rsid w:val="00A2218E"/>
    <w:rsid w:val="00A30289"/>
    <w:rsid w:val="00A305FC"/>
    <w:rsid w:val="00AD6031"/>
    <w:rsid w:val="00AE73D2"/>
    <w:rsid w:val="00B65E0D"/>
    <w:rsid w:val="00C37CDF"/>
    <w:rsid w:val="00C56BD3"/>
    <w:rsid w:val="00C6262D"/>
    <w:rsid w:val="00C80B0C"/>
    <w:rsid w:val="00CE4C2E"/>
    <w:rsid w:val="00DE26E8"/>
    <w:rsid w:val="00E86662"/>
    <w:rsid w:val="00EA51DC"/>
    <w:rsid w:val="00EA7806"/>
    <w:rsid w:val="00EB341B"/>
    <w:rsid w:val="00EF23BA"/>
    <w:rsid w:val="00F3227A"/>
    <w:rsid w:val="00F83DB1"/>
    <w:rsid w:val="00FE4BC1"/>
    <w:rsid w:val="00FE57B8"/>
    <w:rsid w:val="00FF0002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2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5E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65E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22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2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2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5E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65E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22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2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166BA-98AD-40B2-8F86-0048BB1D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Филатова Маргарита Николаевна</cp:lastModifiedBy>
  <cp:revision>4</cp:revision>
  <cp:lastPrinted>2013-10-01T10:33:00Z</cp:lastPrinted>
  <dcterms:created xsi:type="dcterms:W3CDTF">2014-02-12T12:44:00Z</dcterms:created>
  <dcterms:modified xsi:type="dcterms:W3CDTF">2014-02-12T13:03:00Z</dcterms:modified>
</cp:coreProperties>
</file>