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9" w:rsidRPr="000F2D97" w:rsidRDefault="00154CB9" w:rsidP="000F2D9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2D97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Pr="000F2D97">
        <w:rPr>
          <w:rFonts w:ascii="Times New Roman" w:hAnsi="Times New Roman"/>
          <w:b/>
          <w:sz w:val="24"/>
          <w:szCs w:val="24"/>
        </w:rPr>
        <w:t>14</w:t>
      </w:r>
    </w:p>
    <w:bookmarkEnd w:id="0"/>
    <w:p w:rsidR="00154CB9" w:rsidRPr="000F2D97" w:rsidRDefault="00154CB9" w:rsidP="000F2D9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2D97">
        <w:rPr>
          <w:rFonts w:ascii="Times New Roman" w:hAnsi="Times New Roman"/>
          <w:b/>
          <w:sz w:val="24"/>
          <w:szCs w:val="24"/>
        </w:rPr>
        <w:t>Социально-экономическая статистика</w:t>
      </w:r>
    </w:p>
    <w:p w:rsidR="00154CB9" w:rsidRPr="000F2D97" w:rsidRDefault="00154CB9" w:rsidP="000F2D9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2D97">
        <w:rPr>
          <w:rFonts w:ascii="Times New Roman" w:hAnsi="Times New Roman"/>
          <w:b/>
          <w:sz w:val="24"/>
          <w:szCs w:val="24"/>
        </w:rPr>
        <w:t>Статистическое изучение развитие человеческого потенциала и качества жизни населения</w:t>
      </w:r>
    </w:p>
    <w:p w:rsidR="00154CB9" w:rsidRPr="000F2D97" w:rsidRDefault="00154CB9" w:rsidP="000F2D9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2D97">
        <w:rPr>
          <w:rFonts w:ascii="Times New Roman" w:hAnsi="Times New Roman"/>
          <w:b/>
          <w:sz w:val="24"/>
          <w:szCs w:val="24"/>
        </w:rPr>
        <w:t xml:space="preserve">(Факультет </w:t>
      </w:r>
      <w:r w:rsidRPr="000F2D97">
        <w:rPr>
          <w:rFonts w:ascii="Times New Roman" w:hAnsi="Times New Roman"/>
          <w:b/>
          <w:sz w:val="24"/>
          <w:szCs w:val="24"/>
        </w:rPr>
        <w:t>социологии</w:t>
      </w:r>
      <w:r w:rsidRPr="000F2D97">
        <w:rPr>
          <w:rFonts w:ascii="Times New Roman" w:hAnsi="Times New Roman"/>
          <w:b/>
          <w:sz w:val="24"/>
          <w:szCs w:val="24"/>
        </w:rPr>
        <w:t>. 2014-2015 год)</w:t>
      </w:r>
    </w:p>
    <w:p w:rsidR="00881167" w:rsidRDefault="00881167" w:rsidP="000F2D97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4CB9" w:rsidRPr="000F2D97" w:rsidRDefault="00154CB9" w:rsidP="000F2D97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2D97">
        <w:rPr>
          <w:rFonts w:ascii="Times New Roman" w:hAnsi="Times New Roman"/>
          <w:b/>
          <w:i/>
          <w:sz w:val="24"/>
          <w:szCs w:val="24"/>
        </w:rPr>
        <w:t>Задачи для аудиторной работы:</w:t>
      </w:r>
    </w:p>
    <w:p w:rsidR="00154CB9" w:rsidRPr="000F2D97" w:rsidRDefault="00154CB9" w:rsidP="000F2D97">
      <w:pPr>
        <w:pStyle w:val="a3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F2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 1</w:t>
      </w:r>
    </w:p>
    <w:p w:rsidR="000F2D97" w:rsidRDefault="00154CB9" w:rsidP="000F2D97">
      <w:p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F2D97">
        <w:rPr>
          <w:rFonts w:ascii="Times New Roman" w:hAnsi="Times New Roman"/>
          <w:sz w:val="24"/>
          <w:szCs w:val="24"/>
        </w:rPr>
        <w:t xml:space="preserve">Имеются следующие данные Доклада о человеческом </w:t>
      </w:r>
      <w:r w:rsidR="000F2D97" w:rsidRPr="000F2D97">
        <w:rPr>
          <w:rFonts w:ascii="Times New Roman" w:hAnsi="Times New Roman"/>
          <w:sz w:val="24"/>
          <w:szCs w:val="24"/>
        </w:rPr>
        <w:t>развитии 2013г. об основных показателях развития для Индии</w:t>
      </w:r>
      <w:r w:rsidR="000F2D97">
        <w:rPr>
          <w:rFonts w:ascii="Times New Roman" w:hAnsi="Times New Roman"/>
          <w:sz w:val="24"/>
          <w:szCs w:val="24"/>
        </w:rPr>
        <w:t xml:space="preserve"> (</w:t>
      </w:r>
      <w:r w:rsidRPr="000F2D97">
        <w:rPr>
          <w:rFonts w:ascii="Times New Roman" w:hAnsi="Times New Roman"/>
          <w:sz w:val="24"/>
          <w:szCs w:val="24"/>
        </w:rPr>
        <w:t>Таблица 1</w:t>
      </w:r>
      <w:r w:rsidR="000F2D97">
        <w:rPr>
          <w:rFonts w:ascii="Times New Roman" w:hAnsi="Times New Roman"/>
          <w:sz w:val="24"/>
          <w:szCs w:val="24"/>
        </w:rPr>
        <w:t xml:space="preserve">.1): </w:t>
      </w:r>
    </w:p>
    <w:p w:rsidR="00B07A8D" w:rsidRDefault="000F2D97" w:rsidP="000F2D97">
      <w:pPr>
        <w:ind w:left="142" w:firstLine="0"/>
        <w:jc w:val="right"/>
        <w:rPr>
          <w:rFonts w:ascii="Times New Roman" w:hAnsi="Times New Roman"/>
          <w:sz w:val="24"/>
          <w:szCs w:val="24"/>
        </w:rPr>
      </w:pPr>
      <w:r w:rsidRPr="000F2D9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607" w:tblpY="29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410"/>
        <w:gridCol w:w="2268"/>
        <w:gridCol w:w="2410"/>
      </w:tblGrid>
      <w:tr w:rsidR="000F2D97" w:rsidTr="002C5AB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085" w:type="dxa"/>
          </w:tcPr>
          <w:p w:rsidR="000F2D97" w:rsidRDefault="000F2D97" w:rsidP="002C5AB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Ожидаемая </w:t>
            </w:r>
            <w:r w:rsidR="002C5AB5">
              <w:rPr>
                <w:rFonts w:ascii="Times New Roman" w:hAnsi="Times New Roman"/>
                <w:sz w:val="24"/>
                <w:szCs w:val="24"/>
              </w:rPr>
              <w:t>продолжительность жизни при рождении, лет</w:t>
            </w:r>
          </w:p>
        </w:tc>
        <w:tc>
          <w:tcPr>
            <w:tcW w:w="2410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обучения, лет</w:t>
            </w:r>
          </w:p>
        </w:tc>
        <w:tc>
          <w:tcPr>
            <w:tcW w:w="2268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Ожидаемая продолжительность обучения, лет.</w:t>
            </w:r>
          </w:p>
        </w:tc>
        <w:tc>
          <w:tcPr>
            <w:tcW w:w="2410" w:type="dxa"/>
          </w:tcPr>
          <w:p w:rsidR="000F2D97" w:rsidRPr="002C5AB5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ВНД на душу населения, в </w:t>
            </w:r>
            <w:r w:rsidRPr="002C5AB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</w:tr>
      <w:tr w:rsidR="000F2D97" w:rsidTr="002C5A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5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2410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410" w:type="dxa"/>
          </w:tcPr>
          <w:p w:rsidR="000F2D97" w:rsidRDefault="002C5AB5" w:rsidP="002C5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</w:t>
            </w:r>
          </w:p>
        </w:tc>
      </w:tr>
    </w:tbl>
    <w:p w:rsidR="000F2D97" w:rsidRPr="0040233E" w:rsidRDefault="0040233E" w:rsidP="000F2D97">
      <w:pPr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40233E">
        <w:rPr>
          <w:rFonts w:ascii="Times New Roman" w:hAnsi="Times New Roman"/>
          <w:b/>
          <w:sz w:val="24"/>
          <w:szCs w:val="24"/>
        </w:rPr>
        <w:t>Задание:</w:t>
      </w:r>
    </w:p>
    <w:p w:rsidR="0040233E" w:rsidRDefault="0040233E" w:rsidP="000F2D97">
      <w:p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индекс развития человеческого потенциала (ИРЧП) </w:t>
      </w:r>
      <w:r w:rsidR="00903374">
        <w:rPr>
          <w:rFonts w:ascii="Times New Roman" w:hAnsi="Times New Roman"/>
          <w:sz w:val="24"/>
          <w:szCs w:val="24"/>
        </w:rPr>
        <w:t>Индии.</w:t>
      </w:r>
    </w:p>
    <w:p w:rsidR="00903374" w:rsidRPr="00903374" w:rsidRDefault="00903374" w:rsidP="000F2D97">
      <w:pPr>
        <w:ind w:left="142" w:firstLine="0"/>
        <w:jc w:val="both"/>
        <w:rPr>
          <w:rFonts w:ascii="Times New Roman" w:hAnsi="Times New Roman"/>
          <w:sz w:val="12"/>
          <w:szCs w:val="12"/>
        </w:rPr>
      </w:pPr>
    </w:p>
    <w:p w:rsidR="00903374" w:rsidRDefault="00903374" w:rsidP="005B0A97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*Для решения этой задачи необходима информация о минимальных и максимальных значениях каждого из показателей, используемых при расчёте. Эти данные с 2010г. Обновляются и приводятся в докладах о развитии человека </w:t>
      </w:r>
      <w:r w:rsidRPr="00204C72">
        <w:rPr>
          <w:rFonts w:ascii="Times New Roman" w:hAnsi="Times New Roman"/>
          <w:sz w:val="24"/>
          <w:szCs w:val="24"/>
        </w:rPr>
        <w:t>(</w:t>
      </w:r>
      <w:hyperlink r:id="rId5" w:history="1">
        <w:r w:rsidR="00204C72" w:rsidRPr="006A382E">
          <w:rPr>
            <w:rStyle w:val="a4"/>
            <w:rFonts w:ascii="Times New Roman" w:hAnsi="Times New Roman"/>
            <w:sz w:val="24"/>
            <w:szCs w:val="24"/>
          </w:rPr>
          <w:t>http://www.undp.org/content/undp/en/home/librarypage/hdr/</w:t>
        </w:r>
      </w:hyperlink>
      <w:r>
        <w:rPr>
          <w:rFonts w:ascii="Times New Roman" w:hAnsi="Times New Roman"/>
          <w:sz w:val="24"/>
          <w:szCs w:val="24"/>
        </w:rPr>
        <w:t>)</w:t>
      </w:r>
      <w:r w:rsidR="00204C72">
        <w:rPr>
          <w:rFonts w:ascii="Times New Roman" w:hAnsi="Times New Roman"/>
          <w:sz w:val="24"/>
          <w:szCs w:val="24"/>
        </w:rPr>
        <w:t xml:space="preserve">. Ниже, в таблице </w:t>
      </w:r>
      <w:r w:rsidR="003135E8">
        <w:rPr>
          <w:rFonts w:ascii="Times New Roman" w:hAnsi="Times New Roman"/>
          <w:sz w:val="24"/>
          <w:szCs w:val="24"/>
        </w:rPr>
        <w:t>1.</w:t>
      </w:r>
      <w:r w:rsidR="00204C72">
        <w:rPr>
          <w:rFonts w:ascii="Times New Roman" w:hAnsi="Times New Roman"/>
          <w:sz w:val="24"/>
          <w:szCs w:val="24"/>
        </w:rPr>
        <w:t>2, приведены минимальные и ма</w:t>
      </w:r>
      <w:r w:rsidR="003135E8">
        <w:rPr>
          <w:rFonts w:ascii="Times New Roman" w:hAnsi="Times New Roman"/>
          <w:sz w:val="24"/>
          <w:szCs w:val="24"/>
        </w:rPr>
        <w:t>ксимальные значения показателей, используемые в докладе о человеческом развитии 2013г.</w:t>
      </w:r>
    </w:p>
    <w:tbl>
      <w:tblPr>
        <w:tblpPr w:leftFromText="180" w:rightFromText="180" w:vertAnchor="page" w:horzAnchor="margin" w:tblpXSpec="center" w:tblpY="6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842"/>
        <w:gridCol w:w="1843"/>
      </w:tblGrid>
      <w:tr w:rsidR="00D66DF9" w:rsidTr="00D66DF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204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значение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</w:tc>
      </w:tr>
      <w:tr w:rsidR="00D66DF9" w:rsidTr="00D66D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04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D66DF9" w:rsidTr="00D66D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04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обучения, лет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D66DF9" w:rsidTr="00D66D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04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Ожидаемая продолжительность обучения, лет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66DF9" w:rsidTr="00D66D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04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ВНД на душу населения, в </w:t>
            </w:r>
            <w:r w:rsidRPr="002C5AB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87478</w:t>
            </w:r>
          </w:p>
        </w:tc>
      </w:tr>
      <w:tr w:rsidR="00D66DF9" w:rsidTr="00D66D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04" w:type="dxa"/>
          </w:tcPr>
          <w:p w:rsidR="00D66DF9" w:rsidRDefault="00D66DF9" w:rsidP="00D66D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образования</w:t>
            </w:r>
          </w:p>
        </w:tc>
        <w:tc>
          <w:tcPr>
            <w:tcW w:w="1842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6DF9" w:rsidRDefault="00D66DF9" w:rsidP="00D66D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</w:tr>
    </w:tbl>
    <w:p w:rsidR="003135E8" w:rsidRDefault="00D66DF9" w:rsidP="00D66DF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135E8" w:rsidRPr="000F2D97">
        <w:rPr>
          <w:rFonts w:ascii="Times New Roman" w:hAnsi="Times New Roman"/>
          <w:sz w:val="24"/>
          <w:szCs w:val="24"/>
        </w:rPr>
        <w:t>Таблица 1</w:t>
      </w:r>
      <w:r w:rsidR="003135E8">
        <w:rPr>
          <w:rFonts w:ascii="Times New Roman" w:hAnsi="Times New Roman"/>
          <w:sz w:val="24"/>
          <w:szCs w:val="24"/>
        </w:rPr>
        <w:t>.</w:t>
      </w:r>
      <w:r w:rsidR="003135E8">
        <w:rPr>
          <w:rFonts w:ascii="Times New Roman" w:hAnsi="Times New Roman"/>
          <w:sz w:val="24"/>
          <w:szCs w:val="24"/>
        </w:rPr>
        <w:t>2</w:t>
      </w:r>
      <w:r w:rsidR="003135E8">
        <w:rPr>
          <w:rFonts w:ascii="Times New Roman" w:hAnsi="Times New Roman"/>
          <w:sz w:val="24"/>
          <w:szCs w:val="24"/>
        </w:rPr>
        <w:t xml:space="preserve"> </w:t>
      </w:r>
    </w:p>
    <w:p w:rsidR="00520D61" w:rsidRPr="00520D61" w:rsidRDefault="00520D61" w:rsidP="00520D61">
      <w:pPr>
        <w:pStyle w:val="a3"/>
        <w:ind w:left="0" w:firstLine="0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520D61" w:rsidRDefault="00520D61" w:rsidP="00520D61">
      <w:pPr>
        <w:pStyle w:val="a3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F2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881167" w:rsidRDefault="00520D61" w:rsidP="00520D6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20D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США</w:t>
      </w:r>
      <w:proofErr w:type="gramStart"/>
      <w:r w:rsidRPr="00520D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520D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меются следующие данные о развитии чел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овеческого потенциала за 2012г. (</w:t>
      </w:r>
      <w:r>
        <w:rPr>
          <w:rFonts w:ascii="Times New Roman" w:hAnsi="Times New Roman"/>
          <w:sz w:val="24"/>
          <w:szCs w:val="24"/>
        </w:rPr>
        <w:t>Таблица 2.1):</w:t>
      </w:r>
    </w:p>
    <w:p w:rsidR="00520D61" w:rsidRPr="00520D61" w:rsidRDefault="00520D61" w:rsidP="00520D61">
      <w:pPr>
        <w:ind w:firstLine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Таблица 2.1</w:t>
      </w:r>
    </w:p>
    <w:tbl>
      <w:tblPr>
        <w:tblpPr w:leftFromText="180" w:rightFromText="180" w:vertAnchor="page" w:horzAnchor="margin" w:tblpY="9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843"/>
        <w:gridCol w:w="992"/>
        <w:gridCol w:w="2977"/>
      </w:tblGrid>
      <w:tr w:rsidR="00881167" w:rsidTr="0088116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8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977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неравенства (А), %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8" w:type="dxa"/>
          </w:tcPr>
          <w:p w:rsidR="00881167" w:rsidRDefault="00881167" w:rsidP="008811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Ожидаемая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жизни при рождении, лет</w:t>
            </w:r>
          </w:p>
        </w:tc>
        <w:tc>
          <w:tcPr>
            <w:tcW w:w="1843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6.6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8" w:type="dxa"/>
          </w:tcPr>
          <w:p w:rsidR="00881167" w:rsidRDefault="00881167" w:rsidP="008811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3453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лет</w:t>
            </w:r>
          </w:p>
        </w:tc>
        <w:tc>
          <w:tcPr>
            <w:tcW w:w="1843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8" w:type="dxa"/>
          </w:tcPr>
          <w:p w:rsidR="00881167" w:rsidRDefault="00881167" w:rsidP="008811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Ожидаемая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3453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лет</w:t>
            </w:r>
          </w:p>
        </w:tc>
        <w:tc>
          <w:tcPr>
            <w:tcW w:w="1843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8" w:type="dxa"/>
          </w:tcPr>
          <w:p w:rsidR="00881167" w:rsidRDefault="00881167" w:rsidP="008811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образования</w:t>
            </w:r>
          </w:p>
        </w:tc>
        <w:tc>
          <w:tcPr>
            <w:tcW w:w="1843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1167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28" w:type="dxa"/>
          </w:tcPr>
          <w:p w:rsidR="00881167" w:rsidRDefault="00881167" w:rsidP="008811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 ВНД</w:t>
            </w:r>
          </w:p>
        </w:tc>
        <w:tc>
          <w:tcPr>
            <w:tcW w:w="1843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ln 43480)</w:t>
            </w:r>
          </w:p>
        </w:tc>
        <w:tc>
          <w:tcPr>
            <w:tcW w:w="992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0.897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</w:tr>
      <w:tr w:rsidR="00881167" w:rsidTr="0088116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28" w:type="dxa"/>
          </w:tcPr>
          <w:p w:rsidR="00881167" w:rsidRDefault="00881167" w:rsidP="00881167">
            <w:pPr>
              <w:tabs>
                <w:tab w:val="left" w:pos="11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ВНД,  в </w:t>
            </w:r>
            <w:r w:rsidRPr="002C5AB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843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43480</w:t>
            </w:r>
          </w:p>
        </w:tc>
        <w:tc>
          <w:tcPr>
            <w:tcW w:w="992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0.497</w:t>
            </w:r>
          </w:p>
        </w:tc>
        <w:tc>
          <w:tcPr>
            <w:tcW w:w="2977" w:type="dxa"/>
          </w:tcPr>
          <w:p w:rsidR="00881167" w:rsidRPr="00345324" w:rsidRDefault="00881167" w:rsidP="008811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</w:t>
            </w:r>
          </w:p>
        </w:tc>
      </w:tr>
    </w:tbl>
    <w:p w:rsidR="00881167" w:rsidRPr="00881167" w:rsidRDefault="00881167" w:rsidP="00520D61">
      <w:pPr>
        <w:ind w:firstLine="0"/>
        <w:jc w:val="both"/>
        <w:rPr>
          <w:rFonts w:ascii="Times New Roman" w:hAnsi="Times New Roman"/>
          <w:b/>
          <w:sz w:val="12"/>
          <w:szCs w:val="12"/>
        </w:rPr>
      </w:pPr>
    </w:p>
    <w:p w:rsidR="00520D61" w:rsidRDefault="00821C02" w:rsidP="00520D6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21C02">
        <w:rPr>
          <w:rFonts w:ascii="Times New Roman" w:hAnsi="Times New Roman"/>
          <w:b/>
          <w:sz w:val="24"/>
          <w:szCs w:val="24"/>
        </w:rPr>
        <w:t>Задание:</w:t>
      </w:r>
    </w:p>
    <w:p w:rsidR="00821C02" w:rsidRPr="00821C02" w:rsidRDefault="00821C02" w:rsidP="00520D6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ИРЧП США за 2012г., </w:t>
      </w:r>
      <w:proofErr w:type="gramStart"/>
      <w:r w:rsidR="00881167">
        <w:rPr>
          <w:rFonts w:ascii="Times New Roman" w:hAnsi="Times New Roman"/>
          <w:sz w:val="24"/>
          <w:szCs w:val="24"/>
        </w:rPr>
        <w:t>скорректированный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 учётом неравенства</w:t>
      </w:r>
      <w:r w:rsidR="00881167">
        <w:rPr>
          <w:rFonts w:ascii="Times New Roman" w:hAnsi="Times New Roman"/>
          <w:sz w:val="24"/>
          <w:szCs w:val="24"/>
        </w:rPr>
        <w:t>.</w:t>
      </w:r>
    </w:p>
    <w:sectPr w:rsidR="00821C02" w:rsidRPr="00821C02" w:rsidSect="000F2D9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F"/>
    <w:rsid w:val="000F2D97"/>
    <w:rsid w:val="00154CB9"/>
    <w:rsid w:val="00204C72"/>
    <w:rsid w:val="002C5AB5"/>
    <w:rsid w:val="00305FC9"/>
    <w:rsid w:val="003135E8"/>
    <w:rsid w:val="00345324"/>
    <w:rsid w:val="0040233E"/>
    <w:rsid w:val="00520D61"/>
    <w:rsid w:val="005B0A97"/>
    <w:rsid w:val="00821C02"/>
    <w:rsid w:val="00881167"/>
    <w:rsid w:val="00903374"/>
    <w:rsid w:val="00A73FDA"/>
    <w:rsid w:val="00B07A8D"/>
    <w:rsid w:val="00BD5197"/>
    <w:rsid w:val="00D66DF9"/>
    <w:rsid w:val="00E148C0"/>
    <w:rsid w:val="00E15862"/>
    <w:rsid w:val="00E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B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B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dp.org/content/undp/en/home/librarypage/hd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11</cp:revision>
  <dcterms:created xsi:type="dcterms:W3CDTF">2015-06-04T11:49:00Z</dcterms:created>
  <dcterms:modified xsi:type="dcterms:W3CDTF">2015-06-04T13:20:00Z</dcterms:modified>
</cp:coreProperties>
</file>