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48" w:rsidRDefault="00A95548" w:rsidP="004340D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A95548" w:rsidRDefault="00A95548" w:rsidP="004340D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95548" w:rsidRDefault="006A4EF0" w:rsidP="004340D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Pr="006A4E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4340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26.05.2015</w:t>
      </w:r>
      <w:r w:rsidR="00A95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:rsidR="00A95548" w:rsidRDefault="00A95548" w:rsidP="004340D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548" w:rsidRDefault="00A95548" w:rsidP="004340D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tbl>
      <w:tblPr>
        <w:tblW w:w="14368" w:type="dxa"/>
        <w:jc w:val="center"/>
        <w:tblInd w:w="1742" w:type="dxa"/>
        <w:tblLook w:val="01E0" w:firstRow="1" w:lastRow="1" w:firstColumn="1" w:lastColumn="1" w:noHBand="0" w:noVBand="0"/>
      </w:tblPr>
      <w:tblGrid>
        <w:gridCol w:w="7342"/>
        <w:gridCol w:w="7026"/>
      </w:tblGrid>
      <w:tr w:rsidR="00A95548" w:rsidTr="004340DF">
        <w:trPr>
          <w:trHeight w:val="467"/>
          <w:jc w:val="center"/>
        </w:trPr>
        <w:tc>
          <w:tcPr>
            <w:tcW w:w="7342" w:type="dxa"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  <w:hideMark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A95548" w:rsidTr="004340DF">
        <w:trPr>
          <w:trHeight w:val="579"/>
          <w:jc w:val="center"/>
        </w:trPr>
        <w:tc>
          <w:tcPr>
            <w:tcW w:w="7342" w:type="dxa"/>
          </w:tcPr>
          <w:p w:rsidR="00A95548" w:rsidRDefault="00A9554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  <w:hideMark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A95548" w:rsidTr="004340DF">
        <w:trPr>
          <w:trHeight w:val="549"/>
          <w:jc w:val="center"/>
        </w:trPr>
        <w:tc>
          <w:tcPr>
            <w:tcW w:w="7342" w:type="dxa"/>
          </w:tcPr>
          <w:p w:rsidR="00A95548" w:rsidRDefault="00A9554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  <w:hideMark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A95548" w:rsidTr="004340DF">
        <w:trPr>
          <w:jc w:val="center"/>
        </w:trPr>
        <w:tc>
          <w:tcPr>
            <w:tcW w:w="7342" w:type="dxa"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26" w:type="dxa"/>
            <w:hideMark/>
          </w:tcPr>
          <w:p w:rsidR="00A95548" w:rsidRDefault="00A95548" w:rsidP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Алескеров, А.С. Беленький, Н.И. Берзон, К.А. Букин, Е.Б. Бурмистрова, А.В. Верников, </w:t>
            </w:r>
            <w:r w:rsidRPr="00A955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Веселов, О.А. Демидова, О.О. Замков, О.А. Замулин, Л.С. Засимова, И.В. Ивашковская, Г.Г. Канторович, Д.С. Карабекян, М.Г. Колосницына,  В.Д. Конаков, Т.В. Коссова, П.В. Крючкова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С.А.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В.С. Мхитарян, Е.И. Осипова, К.А. Паниди, С.Э. Пекарский, А.А. Пересецкий, Е.А. Подколзина, С.Ю. Рощин,  В.П. Сиротин, А.Н. Степанова, А.Д. Суворов, Т.В. Теплова, А.А. Фридман.</w:t>
            </w:r>
          </w:p>
        </w:tc>
      </w:tr>
      <w:tr w:rsidR="00A95548" w:rsidTr="004340DF">
        <w:trPr>
          <w:jc w:val="center"/>
        </w:trPr>
        <w:tc>
          <w:tcPr>
            <w:tcW w:w="7342" w:type="dxa"/>
            <w:hideMark/>
          </w:tcPr>
          <w:p w:rsidR="00A95548" w:rsidRDefault="00A9554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7026" w:type="dxa"/>
            <w:hideMark/>
          </w:tcPr>
          <w:p w:rsidR="00A95548" w:rsidRDefault="00A9554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О.П. Будько, Е.В. Гусева, О.А. Лукашова</w:t>
            </w:r>
          </w:p>
        </w:tc>
      </w:tr>
    </w:tbl>
    <w:p w:rsidR="00A95548" w:rsidRPr="00A95548" w:rsidRDefault="00A95548" w:rsidP="00A9554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955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A95548" w:rsidRPr="00A95548" w:rsidRDefault="00A95548" w:rsidP="00A95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b/>
          <w:sz w:val="28"/>
          <w:szCs w:val="28"/>
          <w:lang w:eastAsia="ru-RU"/>
        </w:rPr>
        <w:t>26 мая 2015 года в 15.00 ауд. 3211</w:t>
      </w:r>
    </w:p>
    <w:p w:rsidR="00A95548" w:rsidRPr="00A95548" w:rsidRDefault="00A95548" w:rsidP="00A95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A95548" w:rsidRPr="00A95548" w:rsidRDefault="00A95548" w:rsidP="00A95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548" w:rsidRPr="00A95548" w:rsidRDefault="00A95548" w:rsidP="00A955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5548" w:rsidRPr="00A95548" w:rsidRDefault="00A95548" w:rsidP="00A95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548" w:rsidRPr="00A95548" w:rsidRDefault="00A95548" w:rsidP="00A95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548" w:rsidRPr="00A95548" w:rsidRDefault="00A95548" w:rsidP="00A955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548" w:rsidRPr="00A95548" w:rsidRDefault="00A95548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Конкурс ППС (Т.В. Коссова);</w:t>
      </w:r>
    </w:p>
    <w:p w:rsidR="00A95548" w:rsidRPr="00A95548" w:rsidRDefault="00A95548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 </w:t>
      </w:r>
      <w:proofErr w:type="spellStart"/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магистерских программ по направлению «Финансы и кредит» (И.В. Ивашковская, </w:t>
      </w:r>
      <w:proofErr w:type="gramEnd"/>
    </w:p>
    <w:p w:rsidR="00A95548" w:rsidRPr="00A95548" w:rsidRDefault="00A95548" w:rsidP="00A9554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Н.И. Берзон);</w:t>
      </w:r>
      <w:proofErr w:type="gramEnd"/>
    </w:p>
    <w:p w:rsidR="00A95548" w:rsidRPr="00A95548" w:rsidRDefault="00A95548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 международной деятельности факультета (Л.С. Засимова, О.П. Будько);  </w:t>
      </w:r>
    </w:p>
    <w:p w:rsidR="00A95548" w:rsidRPr="00A95548" w:rsidRDefault="005266D3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О выдвижении студентов факультета на получение стипендии Президента РФ и специальной государственной стипендии Правительства РФ</w:t>
      </w:r>
      <w:r w:rsidR="00A95548" w:rsidRPr="00A95548">
        <w:rPr>
          <w:rFonts w:ascii="Times New Roman" w:eastAsia="Times New Roman" w:hAnsi="Times New Roman"/>
          <w:sz w:val="28"/>
          <w:szCs w:val="28"/>
          <w:lang w:eastAsia="ru-RU"/>
        </w:rPr>
        <w:t xml:space="preserve"> (Д.С. Карабекян, Е.И. Осипова);</w:t>
      </w:r>
    </w:p>
    <w:p w:rsidR="00A95548" w:rsidRPr="00A95548" w:rsidRDefault="00A95548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ежегодно обновляемого списка 100 книг – «интеллектуального банка» наиболее значимых книг для профессионального и общекультурного развития, рекомендованных к прочтению студентам факультета. </w:t>
      </w:r>
      <w:r w:rsidR="00843A9B">
        <w:rPr>
          <w:rFonts w:ascii="Times New Roman" w:eastAsia="Times New Roman" w:hAnsi="Times New Roman"/>
          <w:sz w:val="28"/>
          <w:szCs w:val="28"/>
          <w:lang w:eastAsia="ru-RU"/>
        </w:rPr>
        <w:t>(О.А Замулин).</w:t>
      </w:r>
    </w:p>
    <w:p w:rsidR="00A95548" w:rsidRPr="00A95548" w:rsidRDefault="00A95548" w:rsidP="00A955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A95548" w:rsidRPr="00A95548" w:rsidRDefault="00A95548" w:rsidP="00A95548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Pr="00EE7BCD" w:rsidRDefault="004340DF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</w:t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A95548" w:rsidRPr="00EE7BCD" w:rsidRDefault="004340DF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0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факультета экономических наук                </w:t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0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0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0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7BCD" w:rsidRPr="00EE7BCD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A95548" w:rsidRPr="00A95548" w:rsidRDefault="00A95548" w:rsidP="00A955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48" w:rsidRPr="00A95548" w:rsidRDefault="00A95548" w:rsidP="00A95548">
      <w:pPr>
        <w:rPr>
          <w:rFonts w:asciiTheme="minorHAnsi" w:eastAsiaTheme="minorHAnsi" w:hAnsiTheme="minorHAnsi" w:cstheme="minorBidi"/>
        </w:rPr>
      </w:pPr>
    </w:p>
    <w:p w:rsidR="00A95548" w:rsidRDefault="00A95548" w:rsidP="00A95548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548" w:rsidRDefault="00A95548" w:rsidP="00A95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A95548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A95548" w:rsidRPr="00B438B7" w:rsidRDefault="00EE7BCD" w:rsidP="00B438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Коссову Т.В. - Конкурс ППС</w:t>
      </w:r>
    </w:p>
    <w:p w:rsidR="00EE7BCD" w:rsidRDefault="00EE7BCD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548" w:rsidRDefault="00A95548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E7BCD" w:rsidRPr="00EE7BCD" w:rsidRDefault="00EE7BCD" w:rsidP="007E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 Ф.Т. Алескеров, О.А. Замулин, И.В. Ивашковская, О.О. Замков</w:t>
      </w:r>
    </w:p>
    <w:p w:rsidR="00EE7BCD" w:rsidRDefault="00EE7BCD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548" w:rsidRDefault="00A95548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A95548" w:rsidRPr="006A4EF0" w:rsidRDefault="001A261B" w:rsidP="007E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61B">
        <w:rPr>
          <w:rFonts w:ascii="Times New Roman" w:eastAsia="Times New Roman" w:hAnsi="Times New Roman"/>
          <w:sz w:val="28"/>
          <w:szCs w:val="28"/>
          <w:lang w:eastAsia="ru-RU"/>
        </w:rPr>
        <w:t>Рекомендовать к избранию претендентов на должности ППС факультета экономики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 прилагаемым списком.</w:t>
      </w:r>
    </w:p>
    <w:tbl>
      <w:tblPr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1985"/>
        <w:gridCol w:w="567"/>
        <w:gridCol w:w="569"/>
        <w:gridCol w:w="1702"/>
        <w:gridCol w:w="566"/>
        <w:gridCol w:w="1280"/>
        <w:gridCol w:w="903"/>
        <w:gridCol w:w="548"/>
        <w:gridCol w:w="499"/>
        <w:gridCol w:w="499"/>
        <w:gridCol w:w="551"/>
        <w:gridCol w:w="594"/>
        <w:gridCol w:w="514"/>
        <w:gridCol w:w="548"/>
        <w:gridCol w:w="499"/>
        <w:gridCol w:w="499"/>
        <w:gridCol w:w="2416"/>
      </w:tblGrid>
      <w:tr w:rsidR="004340DF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47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претендентах</w:t>
            </w:r>
          </w:p>
        </w:tc>
        <w:tc>
          <w:tcPr>
            <w:tcW w:w="50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КК</w:t>
            </w:r>
          </w:p>
        </w:tc>
        <w:tc>
          <w:tcPr>
            <w:tcW w:w="54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Рек-</w:t>
            </w:r>
            <w:proofErr w:type="spellStart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-та</w:t>
            </w:r>
          </w:p>
        </w:tc>
        <w:tc>
          <w:tcPr>
            <w:tcW w:w="12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 УС ФЭН</w:t>
            </w:r>
          </w:p>
        </w:tc>
      </w:tr>
      <w:tr w:rsidR="00CA7AB3" w:rsidRPr="004340DF" w:rsidTr="00CA7AB3">
        <w:trPr>
          <w:trHeight w:val="160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40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B5:N5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  <w:bookmarkEnd w:id="1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вакансий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Количество претендентов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Ставка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Структурное </w:t>
            </w:r>
            <w:proofErr w:type="spellStart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подразд</w:t>
            </w:r>
            <w:proofErr w:type="spellEnd"/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-е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Лет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340DF">
              <w:rPr>
                <w:rFonts w:eastAsia="Times New Roman"/>
                <w:b/>
                <w:bCs/>
                <w:color w:val="000000"/>
                <w:lang w:eastAsia="ru-RU"/>
              </w:rPr>
              <w:t>Комментарии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Алетдинова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Андронова Ирина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Аносова Анна Витальевна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Борзых Дмитрий Александрович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Виленчик Степан Леонидович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Гасс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Гимпельсон Владимир Ефимович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Горст Михаил </w:t>
            </w: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Юрьевич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Гофман Александр Юрьевич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Грачева Светлана Сергеевна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Дементьев Андрей Викторович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Демешев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Борис Борисович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Дичева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8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Ермолаев Сергей Анатольевич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Жукова Людмила Вячеславовна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Захаренко Роман Леонидович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Зухба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Зюзина Ольга Алексеевна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Кадрева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Калинина Мария Михайловна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Катышев Павел Константинович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Козловцева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Ирина Дмитриевна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Крамаренко Анна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Крючкова Полина Викторовна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Кудрявцев Константин Александрович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Кузнецова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Каринэ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Валерьевна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Лепский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Лука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Джельсомини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Луппов  Артур Борисович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Макаров Дмитрий Сергеевич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Малахов Дмитрий Игоревич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9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Мардар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 Диана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Маринакис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Космас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6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Мельник Денис Валерьевич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4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Михайленко Диана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Муравьева Марина Владимировна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Овчаров Антон Олегович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Пейрис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Удара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Сандакен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7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Петров Константин Сергеевич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Пионтковский Дмитрий Игоревич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Писарева Анна Геннадьевна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Пищулов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 Виктор Михайлович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Пузыня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Пустобаева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Ракута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9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Рощин Сергей Юрьевич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Савина  Татьяна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Сапункова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Наталия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5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Сиротин Вячеслав Павлович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Слонимчик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Фабиан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Козуевич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Сонин Константин Исаакович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Сорокина Евгения Анатольевна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Сорокина Евгения Анатольевна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Сорокина Евгения </w:t>
            </w: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Анатольевна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старший </w:t>
            </w: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Станкевич Иван Павлович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8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Старицына  Елена Алексеевна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="00CA7AB3">
              <w:rPr>
                <w:rFonts w:eastAsia="Times New Roman"/>
                <w:color w:val="000000"/>
                <w:lang w:eastAsia="ru-RU"/>
              </w:rPr>
              <w:t>т</w:t>
            </w:r>
            <w:r w:rsidRPr="004340DF">
              <w:rPr>
                <w:rFonts w:eastAsia="Times New Roman"/>
                <w:color w:val="000000"/>
                <w:lang w:eastAsia="ru-RU"/>
              </w:rPr>
              <w:t>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Степанцов Михаил Евгеньевич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мат.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Сушенцова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ассистент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Сушко Елена Петровна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Тонких</w:t>
            </w:r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стат. и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ан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8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Челеховский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Чернышева Ирина Константиновна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Шагиева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 Альбина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Хатыповна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126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Шагин Вадим Львович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прикл.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"за преподавательский контракт"  - 23                                   </w:t>
            </w:r>
            <w:r w:rsidRPr="004340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"за стандартный контракт" - 4  </w:t>
            </w:r>
            <w:r w:rsidRPr="004340DF">
              <w:rPr>
                <w:rFonts w:eastAsia="Times New Roman"/>
                <w:color w:val="000000"/>
                <w:lang w:eastAsia="ru-RU"/>
              </w:rPr>
              <w:t xml:space="preserve">                               "воздержались" - 6     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Шильникова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Ирина Вениаминовна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Щукина Людмила Борисовна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Юрик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Михаил Константинович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теор.</w:t>
            </w: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эк</w:t>
            </w:r>
            <w:proofErr w:type="spellEnd"/>
            <w:proofErr w:type="gram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27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Юрко Анна </w:t>
            </w: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Вячеславовна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МИЭФ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м.р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Абрамов Александр Евгеньевич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3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Алабина Татьяна Александровна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5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Берёза Артур Олегович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Богачев Сергей Валентинович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Бородин Александр Иванович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Володин Сергей Николаевич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Вьюгин Олег Вячеславович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3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Галанова Александра Владимировна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Горелая Наталия Васильевна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Зубов Сергей Александрович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Коган Евгений Борисович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профессор-д34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Кокорева Мария Сергеевна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доцент-д35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3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Колмаков Владимир Владимирович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Кондрахина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Кузубов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Сергей </w:t>
            </w: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Анатольевич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Лапшин Виктор Александрович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Лукин Михаил Юрьевич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Макеева Елена Юрьевна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Малофеева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0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Монаков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Денис Анатольевич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Мурычев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профессор-д32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Немирова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Гульзида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Иксановна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Николаенко Дмитрий Николаевич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4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Пиркина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Пирогов Никита Константинович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Родина Виктория Алексеевна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75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Рыманов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Степанова Анастасия Николаевна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9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Тарасов Евгений Борисович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Трусова Нина Витальевна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доцент-д36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4340DF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чистова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вера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ергешевна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профессор-д33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С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Шепилова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сотр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340DF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435"/>
        </w:trPr>
        <w:tc>
          <w:tcPr>
            <w:tcW w:w="1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Шинкарёва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CA7AB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340DF">
              <w:rPr>
                <w:rFonts w:eastAsia="Times New Roman"/>
                <w:color w:val="000000"/>
                <w:lang w:eastAsia="ru-RU"/>
              </w:rPr>
              <w:t>деп</w:t>
            </w:r>
            <w:proofErr w:type="spellEnd"/>
            <w:r w:rsidRPr="004340DF">
              <w:rPr>
                <w:rFonts w:eastAsia="Times New Roman"/>
                <w:color w:val="000000"/>
                <w:lang w:eastAsia="ru-RU"/>
              </w:rPr>
              <w:t>. фин.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  <w:tr w:rsidR="00CA7AB3" w:rsidRPr="004340DF" w:rsidTr="00CA7AB3">
        <w:trPr>
          <w:trHeight w:val="571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Стукалов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Павел Сергеевич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rPr>
                <w:color w:val="000000"/>
              </w:rPr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 w:rsidP="00CA7AB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прикл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Эк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 w:rsidP="004340DF">
            <w:pPr>
              <w:rPr>
                <w:color w:val="000000"/>
              </w:rPr>
            </w:pPr>
            <w:r>
              <w:rPr>
                <w:color w:val="000000"/>
              </w:rPr>
              <w:t>Внеш.</w:t>
            </w:r>
          </w:p>
        </w:tc>
        <w:tc>
          <w:tcPr>
            <w:tcW w:w="1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0DF" w:rsidRDefault="004340D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40DF" w:rsidRPr="004340DF" w:rsidRDefault="00CA7AB3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0DF" w:rsidRPr="004340DF" w:rsidRDefault="004340DF" w:rsidP="004340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340DF" w:rsidRPr="004340DF" w:rsidRDefault="004340DF" w:rsidP="004340D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40DF">
              <w:rPr>
                <w:rFonts w:eastAsia="Times New Roman"/>
                <w:color w:val="000000"/>
                <w:lang w:eastAsia="ru-RU"/>
              </w:rPr>
              <w:t>"за" единогласно - 33</w:t>
            </w:r>
          </w:p>
        </w:tc>
      </w:tr>
    </w:tbl>
    <w:p w:rsidR="004340DF" w:rsidRPr="004340DF" w:rsidRDefault="004340DF" w:rsidP="007E74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5548" w:rsidRDefault="00A95548" w:rsidP="00A955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7E74CE" w:rsidRPr="00B438B7" w:rsidRDefault="007E74CE" w:rsidP="00B438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proofErr w:type="spellEnd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, Н.И. </w:t>
      </w:r>
      <w:proofErr w:type="spellStart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Берзона</w:t>
      </w:r>
      <w:proofErr w:type="spellEnd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 - О работе и планах развития  </w:t>
      </w:r>
      <w:proofErr w:type="spellStart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магистерских программ по направлению «Финансы и кредит»</w:t>
      </w:r>
    </w:p>
    <w:p w:rsidR="00EE7BCD" w:rsidRDefault="00EE7BCD" w:rsidP="007E74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7E74CE" w:rsidRPr="007E74CE" w:rsidRDefault="007E74CE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Т.В. Теплова, С.Ю. Рощин, О.А. Замулин, Ф.Т. Алескеров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EE7BCD" w:rsidRPr="005266D3" w:rsidRDefault="007E74CE" w:rsidP="00526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6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и одобрить работу </w:t>
      </w:r>
      <w:proofErr w:type="spellStart"/>
      <w:r w:rsidRPr="005266D3">
        <w:rPr>
          <w:rFonts w:ascii="Times New Roman" w:eastAsia="Times New Roman" w:hAnsi="Times New Roman"/>
          <w:sz w:val="28"/>
          <w:szCs w:val="28"/>
          <w:lang w:eastAsia="ru-RU"/>
        </w:rPr>
        <w:t>практикоориентированных</w:t>
      </w:r>
      <w:proofErr w:type="spellEnd"/>
      <w:r w:rsidRPr="005266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магистерских программ по направлению «Финансы и кредит»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7E74CE" w:rsidRPr="00B438B7" w:rsidRDefault="007E74CE" w:rsidP="00B438B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 w:rsidR="00B438B7"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- О работе и планах развития  международной деятельности факультета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B438B7" w:rsidRPr="00B438B7" w:rsidRDefault="00B438B7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Ф.Т. Алескеров, О.П. Будько, Г.Г. Канторович, В.С. Автономов, О.А. Замулин, М.Г. Колосницына, В.Д. Конаков, С.Ю. Рощин, И.В. Ивашковская, Д.С. Карабекян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доклад </w:t>
      </w:r>
      <w:proofErr w:type="spellStart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Засимовой</w:t>
      </w:r>
      <w:proofErr w:type="spellEnd"/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 xml:space="preserve"> Л.С. , Будько О.П. «О работе и планах развития  международной деятельности факультета»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состав комиссии по отбору студентов на программы обучения за рубежом: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Букин Кирилл Александрович – академический руководитель бакалаврской программы «Экономика»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Паниди Ксения Андреевна - академический руководитель бакалаврской программы «Совместная программа по экономике НИУ ВШЭ и РЭШ»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Сиротин  Вячеслав Павлович - академический руководитель бакалаврской программы «Экономика и статистика»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Суворов Антон Дмитриевич – академический руководитель магистерской программы «Экономика: исследовательская программа»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Крючкова Полина Викторовна - академический руководитель магистерской программы «Прикладная экономика»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Степанова Анастасия Николаевна - академический руководитель магистерской программы «Стратегическое управление финансами фирмы»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Теплова Тамара Викторовна - академический руководитель магистерской программы «Финансовые рынки и финансовые институты»</w:t>
      </w:r>
    </w:p>
    <w:p w:rsidR="00B438B7" w:rsidRPr="00B438B7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Засимова Людмила Сергеевна – заместитель декана по международной деятельности</w:t>
      </w:r>
    </w:p>
    <w:p w:rsidR="00EE7BCD" w:rsidRDefault="00B438B7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8B7">
        <w:rPr>
          <w:rFonts w:ascii="Times New Roman" w:eastAsia="Times New Roman" w:hAnsi="Times New Roman"/>
          <w:sz w:val="28"/>
          <w:szCs w:val="28"/>
          <w:lang w:eastAsia="ru-RU"/>
        </w:rPr>
        <w:t>Будько Оксана Павловна – начальник международного отдела</w:t>
      </w:r>
    </w:p>
    <w:p w:rsidR="00EE7BCD" w:rsidRDefault="00EE7BCD" w:rsidP="00B43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38B7" w:rsidRDefault="00B438B7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AB3" w:rsidRDefault="00CA7AB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5266D3" w:rsidRPr="005266D3" w:rsidRDefault="005266D3" w:rsidP="005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Осипову - </w:t>
      </w: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О выдвижении студентов факультета на получение стипендии Президента РФ и специальной государственной стипендии Правительства РФ</w:t>
      </w:r>
    </w:p>
    <w:p w:rsidR="005266D3" w:rsidRPr="005266D3" w:rsidRDefault="005266D3" w:rsidP="005266D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E7BCD" w:rsidRPr="005266D3" w:rsidRDefault="005266D3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Л.С. Засимова, О.А. Демидова</w:t>
      </w:r>
    </w:p>
    <w:p w:rsidR="005266D3" w:rsidRDefault="005266D3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E204E3" w:rsidRPr="00E204E3" w:rsidRDefault="00E204E3" w:rsidP="00E204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>екомендовать кандидатуру студента 1 курса магистратуры факультета экономи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ческих наук 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НИУ ВШЭ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Мозгунова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П.А.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Специальной государственной стипендии Президента РФ;</w:t>
      </w:r>
    </w:p>
    <w:p w:rsidR="00E204E3" w:rsidRPr="00E204E3" w:rsidRDefault="00E204E3" w:rsidP="00E20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proofErr w:type="gramStart"/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 Р</w:t>
      </w:r>
      <w:proofErr w:type="gramEnd"/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комендовать кандидатуру студентки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1 курса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агистратуры факультета экономических наук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ВШЭ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Речинскую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В.С.</w:t>
      </w:r>
      <w:r w:rsidRPr="00E204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Специальной государственной стипендии Правительства РФ.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EE7BCD" w:rsidRDefault="00843A9B" w:rsidP="00843A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Замулина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</w:t>
      </w:r>
      <w:r w:rsidRPr="00A95548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ежегодно обновляемого списка 100 книг – «интеллектуального банка» наиболее значимых книг для профессионального и общекультурного развития, рекомендованных к прочтению студентам факультета</w:t>
      </w:r>
    </w:p>
    <w:p w:rsidR="00843A9B" w:rsidRPr="00843A9B" w:rsidRDefault="00843A9B" w:rsidP="00843A9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по формированию списка 100 книг – «интеллектуального банка» наиболее значимых книг для профессионального и общекультурного развития, рекомендованных к прочтению студентам факультета в составе: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О.А. Замулин,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В.С. Автономов,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О.И. Ананьин,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С.А. Авдашева,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А.В. Верников,</w:t>
      </w:r>
    </w:p>
    <w:p w:rsidR="00843A9B" w:rsidRPr="00843A9B" w:rsidRDefault="00843A9B" w:rsidP="00843A9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A9B">
        <w:rPr>
          <w:rFonts w:ascii="Times New Roman" w:eastAsia="Times New Roman" w:hAnsi="Times New Roman"/>
          <w:sz w:val="28"/>
          <w:szCs w:val="28"/>
          <w:lang w:eastAsia="ru-RU"/>
        </w:rPr>
        <w:t>Профессор К.И. Сонин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EE7BCD" w:rsidRDefault="00EE7BCD" w:rsidP="00EE7B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7BCD" w:rsidRDefault="00EE7BCD"/>
    <w:p w:rsidR="00EE7BCD" w:rsidRDefault="00EE7BCD"/>
    <w:p w:rsidR="00EE7BCD" w:rsidRDefault="00EE7BCD"/>
    <w:sectPr w:rsidR="00EE7BCD" w:rsidSect="00434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1">
    <w:nsid w:val="7FB760FC"/>
    <w:multiLevelType w:val="hybridMultilevel"/>
    <w:tmpl w:val="2E886D0E"/>
    <w:lvl w:ilvl="0" w:tplc="482C3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3"/>
    <w:rsid w:val="001A261B"/>
    <w:rsid w:val="004340DF"/>
    <w:rsid w:val="005266D3"/>
    <w:rsid w:val="006A4EF0"/>
    <w:rsid w:val="007E74CE"/>
    <w:rsid w:val="00843A9B"/>
    <w:rsid w:val="0092185C"/>
    <w:rsid w:val="00A95548"/>
    <w:rsid w:val="00B438B7"/>
    <w:rsid w:val="00CA7AB3"/>
    <w:rsid w:val="00D82584"/>
    <w:rsid w:val="00E204E3"/>
    <w:rsid w:val="00EC6FD3"/>
    <w:rsid w:val="00EE7BCD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Пользователь Windows</cp:lastModifiedBy>
  <cp:revision>9</cp:revision>
  <dcterms:created xsi:type="dcterms:W3CDTF">2015-05-27T09:03:00Z</dcterms:created>
  <dcterms:modified xsi:type="dcterms:W3CDTF">2015-06-24T13:52:00Z</dcterms:modified>
</cp:coreProperties>
</file>