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83" w:rsidRDefault="000A0E0F" w:rsidP="000A0E0F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="00F04283">
        <w:rPr>
          <w:b/>
        </w:rPr>
        <w:t>рактическое занятие №1</w:t>
      </w:r>
    </w:p>
    <w:p w:rsidR="00F04283" w:rsidRDefault="00F04283" w:rsidP="000A0E0F">
      <w:pPr>
        <w:ind w:firstLine="0"/>
        <w:jc w:val="center"/>
        <w:rPr>
          <w:b/>
        </w:rPr>
      </w:pPr>
      <w:r>
        <w:rPr>
          <w:b/>
        </w:rPr>
        <w:t>Социальная статистика.</w:t>
      </w:r>
    </w:p>
    <w:p w:rsidR="00F04283" w:rsidRPr="00D838D3" w:rsidRDefault="00F04283" w:rsidP="000A0E0F">
      <w:pPr>
        <w:ind w:firstLine="0"/>
        <w:jc w:val="center"/>
        <w:rPr>
          <w:b/>
        </w:rPr>
      </w:pPr>
      <w:r>
        <w:rPr>
          <w:b/>
        </w:rPr>
        <w:t>2015-2016 учебный год</w:t>
      </w:r>
    </w:p>
    <w:p w:rsidR="00F04283" w:rsidRPr="00357130" w:rsidRDefault="00F04283" w:rsidP="000A0E0F">
      <w:pPr>
        <w:ind w:firstLine="0"/>
        <w:jc w:val="center"/>
        <w:rPr>
          <w:b/>
          <w:i/>
        </w:rPr>
      </w:pPr>
      <w:r w:rsidRPr="00357130">
        <w:rPr>
          <w:b/>
          <w:i/>
        </w:rPr>
        <w:t>Задача для аудиторной работы</w:t>
      </w:r>
    </w:p>
    <w:p w:rsidR="00BD07DA" w:rsidRDefault="00FC08A6">
      <w:r>
        <w:t>Выберете один</w:t>
      </w:r>
      <w:r w:rsidR="00F04283" w:rsidRPr="002145FB">
        <w:t xml:space="preserve"> </w:t>
      </w:r>
      <w:r>
        <w:t>из следующих</w:t>
      </w:r>
      <w:r w:rsidR="00F04283">
        <w:t xml:space="preserve"> раздел</w:t>
      </w:r>
      <w:r>
        <w:t>ов</w:t>
      </w:r>
      <w:r w:rsidR="00F04283">
        <w:t>, подраздел</w:t>
      </w:r>
      <w:r>
        <w:t>ов</w:t>
      </w:r>
      <w:r w:rsidR="00F04283">
        <w:t xml:space="preserve"> и отдельны</w:t>
      </w:r>
      <w:r>
        <w:t>х</w:t>
      </w:r>
      <w:r w:rsidR="00F04283">
        <w:t xml:space="preserve"> аспект</w:t>
      </w:r>
      <w:r>
        <w:t>ов</w:t>
      </w:r>
      <w:r w:rsidR="00F04283">
        <w:t xml:space="preserve"> изучения социальной статистики:</w:t>
      </w:r>
    </w:p>
    <w:p w:rsidR="00F04283" w:rsidRDefault="00F04283" w:rsidP="00F857D8">
      <w:pPr>
        <w:pStyle w:val="a3"/>
        <w:numPr>
          <w:ilvl w:val="0"/>
          <w:numId w:val="1"/>
        </w:numPr>
        <w:ind w:left="0" w:firstLine="0"/>
        <w:jc w:val="both"/>
      </w:pPr>
      <w:r>
        <w:t>Характеристика демографического положения населения</w:t>
      </w:r>
      <w:r w:rsidR="00DF1570">
        <w:t>.</w:t>
      </w:r>
    </w:p>
    <w:p w:rsidR="00F04283" w:rsidRDefault="00F04283" w:rsidP="00F857D8">
      <w:pPr>
        <w:pStyle w:val="a3"/>
        <w:numPr>
          <w:ilvl w:val="0"/>
          <w:numId w:val="1"/>
        </w:numPr>
        <w:ind w:left="0" w:firstLine="0"/>
        <w:jc w:val="both"/>
      </w:pPr>
      <w:r>
        <w:t>Изменение структуры население под воздействием естественного движения</w:t>
      </w:r>
      <w:r w:rsidR="00DF1570">
        <w:t>.</w:t>
      </w:r>
    </w:p>
    <w:p w:rsidR="00F04283" w:rsidRDefault="00F04283" w:rsidP="00F857D8">
      <w:pPr>
        <w:pStyle w:val="a3"/>
        <w:numPr>
          <w:ilvl w:val="0"/>
          <w:numId w:val="1"/>
        </w:numPr>
        <w:ind w:left="0" w:firstLine="0"/>
        <w:jc w:val="both"/>
      </w:pPr>
      <w:r>
        <w:t>Изменение структуры население под воздействием миграционных процессов</w:t>
      </w:r>
      <w:r w:rsidR="00DF1570">
        <w:t>.</w:t>
      </w:r>
    </w:p>
    <w:p w:rsidR="00DF1570" w:rsidRDefault="00DF1570" w:rsidP="00F857D8">
      <w:pPr>
        <w:pStyle w:val="a3"/>
        <w:numPr>
          <w:ilvl w:val="0"/>
          <w:numId w:val="1"/>
        </w:numPr>
        <w:ind w:left="0" w:firstLine="0"/>
        <w:jc w:val="both"/>
      </w:pPr>
      <w:r>
        <w:t>Изучение экономической активности населения.</w:t>
      </w:r>
    </w:p>
    <w:p w:rsidR="00DF1570" w:rsidRDefault="00DF1570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занятости и трудоустройства населения.</w:t>
      </w:r>
    </w:p>
    <w:p w:rsidR="00DF1570" w:rsidRDefault="00DF1570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безработицы.</w:t>
      </w:r>
    </w:p>
    <w:p w:rsidR="00DF1570" w:rsidRDefault="00DF1570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трудовых ресурсов.</w:t>
      </w:r>
    </w:p>
    <w:p w:rsidR="00DF1570" w:rsidRDefault="00DF1570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использования трудовых ресурсов.</w:t>
      </w:r>
    </w:p>
    <w:p w:rsidR="00DF1570" w:rsidRDefault="00DF1570" w:rsidP="00F857D8">
      <w:pPr>
        <w:pStyle w:val="a3"/>
        <w:numPr>
          <w:ilvl w:val="0"/>
          <w:numId w:val="1"/>
        </w:numPr>
        <w:ind w:left="0" w:firstLine="0"/>
        <w:jc w:val="both"/>
      </w:pPr>
      <w:r>
        <w:t>Исследование трудовых конфликтов.</w:t>
      </w:r>
    </w:p>
    <w:p w:rsidR="00DF1570" w:rsidRDefault="00DF1570" w:rsidP="00F857D8">
      <w:pPr>
        <w:pStyle w:val="a3"/>
        <w:numPr>
          <w:ilvl w:val="0"/>
          <w:numId w:val="1"/>
        </w:numPr>
        <w:ind w:left="0" w:firstLine="0"/>
        <w:jc w:val="both"/>
      </w:pPr>
      <w:r>
        <w:t>Изучения условий труда и производственного травматизма.</w:t>
      </w:r>
    </w:p>
    <w:p w:rsidR="00DF1570" w:rsidRDefault="00DF1570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эффективности использования труда.</w:t>
      </w:r>
    </w:p>
    <w:p w:rsidR="00DF1570" w:rsidRDefault="00DF1570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доходов населения.</w:t>
      </w:r>
    </w:p>
    <w:p w:rsidR="00DF1570" w:rsidRDefault="00DF1570" w:rsidP="00F857D8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Статистическое изучение расходов </w:t>
      </w:r>
      <w:r w:rsidR="00193287">
        <w:t>населения.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потребления населения.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Исследование потребительских бюджетов населения.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неравенства и бедности.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образования населения.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дошкольного образования.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школьного образования.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высшего образования.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профессионального образования.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повышения квалификации.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послевузовского образования.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жилищных условий населения.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жилья.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жилищно-коммунального обслуживания населения.</w:t>
      </w:r>
    </w:p>
    <w:p w:rsidR="00193287" w:rsidRDefault="00193287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</w:t>
      </w:r>
      <w:r w:rsidR="00EB2192">
        <w:t xml:space="preserve"> здоровья населения.</w:t>
      </w:r>
    </w:p>
    <w:p w:rsidR="00EB2192" w:rsidRDefault="00EB2192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заболеваемости населения.</w:t>
      </w:r>
    </w:p>
    <w:p w:rsidR="00EB2192" w:rsidRDefault="00EB2192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качества медицинской помощи.</w:t>
      </w:r>
    </w:p>
    <w:p w:rsidR="00EB2192" w:rsidRDefault="00EB2192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доступности услуг здравоохранения.</w:t>
      </w:r>
    </w:p>
    <w:p w:rsidR="00EB2192" w:rsidRDefault="00EB2192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бюджета времени населения.</w:t>
      </w:r>
    </w:p>
    <w:p w:rsidR="00EB2192" w:rsidRDefault="00EB2192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свободного времени</w:t>
      </w:r>
      <w:r w:rsidR="008235AF">
        <w:t>.</w:t>
      </w:r>
    </w:p>
    <w:p w:rsidR="008235AF" w:rsidRDefault="008235AF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избирательной системы.</w:t>
      </w:r>
    </w:p>
    <w:p w:rsidR="008235AF" w:rsidRDefault="008235AF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государственного и местного самоуправления.</w:t>
      </w:r>
    </w:p>
    <w:p w:rsidR="008235AF" w:rsidRDefault="008235AF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политического самовыражения.</w:t>
      </w:r>
    </w:p>
    <w:p w:rsidR="008235AF" w:rsidRDefault="008235AF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туристической деятельности.</w:t>
      </w:r>
    </w:p>
    <w:p w:rsidR="008235AF" w:rsidRDefault="008235AF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изучение физического воспитания и физической культуры.</w:t>
      </w:r>
    </w:p>
    <w:p w:rsidR="008235AF" w:rsidRDefault="008235AF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человеческого капитала.</w:t>
      </w:r>
    </w:p>
    <w:p w:rsidR="008235AF" w:rsidRDefault="008235AF" w:rsidP="00F857D8">
      <w:pPr>
        <w:pStyle w:val="a3"/>
        <w:numPr>
          <w:ilvl w:val="0"/>
          <w:numId w:val="1"/>
        </w:numPr>
        <w:ind w:left="0" w:firstLine="0"/>
        <w:jc w:val="both"/>
      </w:pPr>
      <w:r>
        <w:t>Статистическое исследование качества жизни.</w:t>
      </w:r>
      <w:r w:rsidR="002875B5">
        <w:t xml:space="preserve">   </w:t>
      </w:r>
    </w:p>
    <w:p w:rsidR="00F857D8" w:rsidRDefault="00F857D8" w:rsidP="00FC08A6">
      <w:pPr>
        <w:ind w:left="709" w:hanging="709"/>
        <w:jc w:val="both"/>
      </w:pPr>
    </w:p>
    <w:p w:rsidR="00F857D8" w:rsidRPr="00452DBE" w:rsidRDefault="00F857D8" w:rsidP="00FC08A6">
      <w:pPr>
        <w:pStyle w:val="a3"/>
        <w:numPr>
          <w:ilvl w:val="0"/>
          <w:numId w:val="4"/>
        </w:numPr>
        <w:jc w:val="both"/>
      </w:pPr>
      <w:r w:rsidRPr="00452DBE">
        <w:t>сформулируйте гипотезу исследования;</w:t>
      </w:r>
    </w:p>
    <w:p w:rsidR="00FC08A6" w:rsidRPr="00452DBE" w:rsidRDefault="00FC08A6" w:rsidP="00FC08A6">
      <w:pPr>
        <w:pStyle w:val="a3"/>
        <w:numPr>
          <w:ilvl w:val="0"/>
          <w:numId w:val="4"/>
        </w:numPr>
        <w:jc w:val="both"/>
      </w:pPr>
      <w:r w:rsidRPr="00452DBE">
        <w:t>определите признак</w:t>
      </w:r>
      <w:r>
        <w:t>и</w:t>
      </w:r>
      <w:r w:rsidRPr="00452DBE">
        <w:t xml:space="preserve"> единиц наблюдения и обоснуйте круг результирующих и факторных</w:t>
      </w:r>
      <w:r w:rsidR="000605A2">
        <w:t xml:space="preserve"> показателей</w:t>
      </w:r>
      <w:r w:rsidRPr="00452DBE">
        <w:t>, подлежащих исследованию для решения поставленной задачи по имеющимся данным;</w:t>
      </w:r>
    </w:p>
    <w:p w:rsidR="00F857D8" w:rsidRPr="00452DBE" w:rsidRDefault="00F857D8" w:rsidP="00FC08A6">
      <w:pPr>
        <w:pStyle w:val="a3"/>
        <w:numPr>
          <w:ilvl w:val="0"/>
          <w:numId w:val="4"/>
        </w:numPr>
        <w:jc w:val="both"/>
      </w:pPr>
      <w:r w:rsidRPr="00452DBE">
        <w:t>сформулируйте и обоснуйте статистически конкретное определение цели и задач исследования, предмета исследования, периода наблюдения, объекта наблюдения, единицы наблюдения и статистической единицы;</w:t>
      </w:r>
    </w:p>
    <w:p w:rsidR="00193287" w:rsidRDefault="00F857D8" w:rsidP="00FC08A6">
      <w:pPr>
        <w:pStyle w:val="a3"/>
        <w:numPr>
          <w:ilvl w:val="0"/>
          <w:numId w:val="4"/>
        </w:numPr>
        <w:jc w:val="both"/>
      </w:pPr>
      <w:r w:rsidRPr="00452DBE">
        <w:t>охарактеризуйте структуру</w:t>
      </w:r>
      <w:r w:rsidR="00FC08A6">
        <w:t xml:space="preserve"> и аналитические возможности</w:t>
      </w:r>
      <w:r w:rsidR="00FC08A6" w:rsidRPr="00FC08A6">
        <w:t xml:space="preserve"> </w:t>
      </w:r>
      <w:r w:rsidR="00FC08A6" w:rsidRPr="00452DBE">
        <w:t>исходных данных</w:t>
      </w:r>
      <w:r w:rsidR="00FC08A6">
        <w:t>.</w:t>
      </w:r>
    </w:p>
    <w:p w:rsidR="00F857D8" w:rsidRPr="00F857D8" w:rsidRDefault="00F857D8" w:rsidP="00F857D8">
      <w:pPr>
        <w:pStyle w:val="a3"/>
        <w:spacing w:before="100" w:beforeAutospacing="1"/>
        <w:ind w:left="180" w:firstLine="0"/>
        <w:rPr>
          <w:b/>
          <w:i/>
        </w:rPr>
      </w:pPr>
      <w:r w:rsidRPr="00F857D8">
        <w:rPr>
          <w:b/>
          <w:i/>
        </w:rPr>
        <w:lastRenderedPageBreak/>
        <w:t>Задачи для самостоятельной работы</w:t>
      </w:r>
    </w:p>
    <w:p w:rsidR="00F857D8" w:rsidRDefault="00F857D8" w:rsidP="00F857D8">
      <w:pPr>
        <w:pStyle w:val="a3"/>
        <w:spacing w:before="100" w:beforeAutospacing="1"/>
        <w:ind w:left="180" w:firstLine="0"/>
      </w:pPr>
      <w:r w:rsidRPr="00F857D8">
        <w:rPr>
          <w:rFonts w:eastAsia="Times New Roman"/>
          <w:b/>
          <w:bCs/>
          <w:color w:val="000000"/>
          <w:lang w:eastAsia="ru-RU"/>
        </w:rPr>
        <w:t>Задание 1</w:t>
      </w:r>
    </w:p>
    <w:p w:rsidR="00F857D8" w:rsidRDefault="00F857D8" w:rsidP="00F857D8">
      <w:pPr>
        <w:pStyle w:val="a3"/>
        <w:ind w:left="180" w:firstLine="0"/>
        <w:jc w:val="both"/>
      </w:pPr>
      <w:r>
        <w:t>Оформить задачу для аудиторной работы.</w:t>
      </w:r>
    </w:p>
    <w:p w:rsidR="00F04283" w:rsidRDefault="00F04283"/>
    <w:p w:rsidR="00F04283" w:rsidRDefault="00F04283"/>
    <w:p w:rsidR="00F04283" w:rsidRDefault="00F04283"/>
    <w:sectPr w:rsidR="00F04283" w:rsidSect="00D07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1937"/>
    <w:multiLevelType w:val="hybridMultilevel"/>
    <w:tmpl w:val="1CF07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F5A7E"/>
    <w:multiLevelType w:val="hybridMultilevel"/>
    <w:tmpl w:val="CBDE7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74EC8"/>
    <w:multiLevelType w:val="hybridMultilevel"/>
    <w:tmpl w:val="979A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E44498"/>
    <w:multiLevelType w:val="hybridMultilevel"/>
    <w:tmpl w:val="27402E6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83"/>
    <w:rsid w:val="000605A2"/>
    <w:rsid w:val="000A0E0F"/>
    <w:rsid w:val="00193287"/>
    <w:rsid w:val="002875B5"/>
    <w:rsid w:val="005B0A3C"/>
    <w:rsid w:val="008235AF"/>
    <w:rsid w:val="00AC3E1D"/>
    <w:rsid w:val="00BD07DA"/>
    <w:rsid w:val="00D077E5"/>
    <w:rsid w:val="00DF1570"/>
    <w:rsid w:val="00EB2192"/>
    <w:rsid w:val="00F04283"/>
    <w:rsid w:val="00F857D8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4FDC-A5CA-4080-86D0-9E3F53B7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83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F857D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57D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Zavarina</dc:creator>
  <cp:lastModifiedBy>Elena Zavarina</cp:lastModifiedBy>
  <cp:revision>2</cp:revision>
  <dcterms:created xsi:type="dcterms:W3CDTF">2015-09-30T09:27:00Z</dcterms:created>
  <dcterms:modified xsi:type="dcterms:W3CDTF">2015-09-30T09:27:00Z</dcterms:modified>
</cp:coreProperties>
</file>