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31" w:tblpY="-1134"/>
        <w:tblW w:w="10627" w:type="dxa"/>
        <w:tblLook w:val="01E0" w:firstRow="1" w:lastRow="1" w:firstColumn="1" w:lastColumn="1" w:noHBand="0" w:noVBand="0"/>
      </w:tblPr>
      <w:tblGrid>
        <w:gridCol w:w="10627"/>
      </w:tblGrid>
      <w:tr w:rsidR="00DC7D9F" w:rsidRPr="00D4540A" w:rsidTr="00DC7D9F">
        <w:trPr>
          <w:trHeight w:val="1266"/>
        </w:trPr>
        <w:tc>
          <w:tcPr>
            <w:tcW w:w="10627" w:type="dxa"/>
          </w:tcPr>
          <w:p w:rsidR="007F77B9" w:rsidRPr="00D4540A" w:rsidRDefault="001C0B69" w:rsidP="004A5498">
            <w:pPr>
              <w:tabs>
                <w:tab w:val="decimal" w:pos="873"/>
                <w:tab w:val="left" w:pos="9107"/>
                <w:tab w:val="left" w:pos="9249"/>
              </w:tabs>
              <w:ind w:left="447" w:firstLine="886"/>
              <w:jc w:val="center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Статистическое изучение</w:t>
            </w:r>
            <w:r w:rsidR="000162F4" w:rsidRPr="00D4540A">
              <w:rPr>
                <w:b/>
                <w:sz w:val="24"/>
                <w:szCs w:val="24"/>
              </w:rPr>
              <w:t xml:space="preserve"> регионального распределения и</w:t>
            </w:r>
          </w:p>
          <w:p w:rsidR="007F77B9" w:rsidRPr="00D4540A" w:rsidRDefault="001C0B69" w:rsidP="004A5498">
            <w:pPr>
              <w:tabs>
                <w:tab w:val="decimal" w:pos="873"/>
                <w:tab w:val="left" w:pos="10383"/>
                <w:tab w:val="decimal" w:pos="10524"/>
              </w:tabs>
              <w:ind w:left="447" w:firstLine="886"/>
              <w:jc w:val="center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динамики статистических показателей,</w:t>
            </w:r>
            <w:r w:rsidR="000162F4" w:rsidRPr="00D4540A">
              <w:rPr>
                <w:b/>
                <w:sz w:val="24"/>
                <w:szCs w:val="24"/>
              </w:rPr>
              <w:t xml:space="preserve"> </w:t>
            </w:r>
            <w:r w:rsidRPr="00D4540A">
              <w:rPr>
                <w:b/>
                <w:sz w:val="24"/>
                <w:szCs w:val="24"/>
              </w:rPr>
              <w:t>характеризующих</w:t>
            </w:r>
          </w:p>
          <w:p w:rsidR="001C0B69" w:rsidRPr="00D4540A" w:rsidRDefault="001C0B69" w:rsidP="004A5498">
            <w:pPr>
              <w:tabs>
                <w:tab w:val="decimal" w:pos="873"/>
                <w:tab w:val="left" w:pos="10383"/>
              </w:tabs>
              <w:ind w:left="447" w:firstLine="886"/>
              <w:jc w:val="center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социально-экономические параметры России</w:t>
            </w:r>
          </w:p>
          <w:p w:rsidR="001C0B69" w:rsidRPr="00D4540A" w:rsidRDefault="001C0B69" w:rsidP="004A5498">
            <w:pPr>
              <w:jc w:val="center"/>
              <w:rPr>
                <w:sz w:val="24"/>
                <w:szCs w:val="24"/>
              </w:rPr>
            </w:pPr>
          </w:p>
        </w:tc>
      </w:tr>
      <w:tr w:rsidR="00DC7D9F" w:rsidRPr="00D4540A" w:rsidTr="00DC7D9F">
        <w:tc>
          <w:tcPr>
            <w:tcW w:w="10627" w:type="dxa"/>
          </w:tcPr>
          <w:p w:rsidR="001C0B69" w:rsidRPr="00D4540A" w:rsidRDefault="001C0B69" w:rsidP="004A5498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ВАРИАНТ 1</w:t>
            </w:r>
          </w:p>
        </w:tc>
      </w:tr>
      <w:tr w:rsidR="00D4540A" w:rsidRPr="009E5872" w:rsidTr="00DC7D9F">
        <w:tc>
          <w:tcPr>
            <w:tcW w:w="10627" w:type="dxa"/>
          </w:tcPr>
          <w:p w:rsidR="001C0B69" w:rsidRPr="00D4540A" w:rsidRDefault="001C0B69" w:rsidP="00D4540A">
            <w:pPr>
              <w:ind w:left="357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Среднегодовая численность населения (оценка; тысяч человек).</w:t>
            </w:r>
          </w:p>
          <w:p w:rsidR="00B94E14" w:rsidRPr="00D4540A" w:rsidRDefault="00B94E14" w:rsidP="004A5498">
            <w:pPr>
              <w:ind w:left="924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D4540A" w:rsidRDefault="00B94E14" w:rsidP="004A5498">
            <w:pPr>
              <w:ind w:left="924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D4540A" w:rsidTr="00DC7D9F">
        <w:tc>
          <w:tcPr>
            <w:tcW w:w="10627" w:type="dxa"/>
          </w:tcPr>
          <w:p w:rsidR="001C0B69" w:rsidRPr="00D4540A" w:rsidRDefault="001C0B69" w:rsidP="004A5498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ВАРИАНТ 2</w:t>
            </w:r>
          </w:p>
        </w:tc>
      </w:tr>
      <w:tr w:rsidR="00DC7D9F" w:rsidRPr="009E5872" w:rsidTr="00DC7D9F">
        <w:tc>
          <w:tcPr>
            <w:tcW w:w="10627" w:type="dxa"/>
          </w:tcPr>
          <w:p w:rsidR="001C0B69" w:rsidRPr="00D4540A" w:rsidRDefault="001C0B69" w:rsidP="00D4540A">
            <w:pPr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Удельный вес городского населения в общей численности населения</w:t>
            </w:r>
            <w:r w:rsidR="00D4540A" w:rsidRPr="00D4540A">
              <w:rPr>
                <w:sz w:val="24"/>
                <w:szCs w:val="24"/>
              </w:rPr>
              <w:t xml:space="preserve">  (оценка на конец </w:t>
            </w:r>
            <w:r w:rsidRPr="00D4540A">
              <w:rPr>
                <w:sz w:val="24"/>
                <w:szCs w:val="24"/>
              </w:rPr>
              <w:t>года; в процентах).</w:t>
            </w:r>
          </w:p>
          <w:p w:rsidR="00B94E14" w:rsidRPr="00D4540A" w:rsidRDefault="00B94E14" w:rsidP="00D4540A">
            <w:pPr>
              <w:ind w:left="924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D4540A" w:rsidRDefault="00B94E14" w:rsidP="00D4540A">
            <w:pPr>
              <w:ind w:left="924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D4540A" w:rsidTr="00DC7D9F">
        <w:tc>
          <w:tcPr>
            <w:tcW w:w="10627" w:type="dxa"/>
          </w:tcPr>
          <w:p w:rsidR="001C0B69" w:rsidRPr="00D4540A" w:rsidRDefault="001C0B69" w:rsidP="004A5498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ВАРИАНТ 3</w:t>
            </w:r>
          </w:p>
        </w:tc>
      </w:tr>
      <w:tr w:rsidR="00DC7D9F" w:rsidRPr="009E5872" w:rsidTr="00DC7D9F">
        <w:tc>
          <w:tcPr>
            <w:tcW w:w="10627" w:type="dxa"/>
          </w:tcPr>
          <w:p w:rsidR="007F77B9" w:rsidRPr="00D4540A" w:rsidRDefault="001C0B69" w:rsidP="00D4540A">
            <w:pPr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Соотношение мужчин и женщин (оценка на конец года; на 1000 мужчин</w:t>
            </w:r>
          </w:p>
          <w:p w:rsidR="001C0B69" w:rsidRPr="00D4540A" w:rsidRDefault="001C0B69" w:rsidP="00D4540A">
            <w:pPr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 xml:space="preserve"> приходится женщин).</w:t>
            </w:r>
          </w:p>
          <w:p w:rsidR="00B94E14" w:rsidRPr="00D4540A" w:rsidRDefault="00B94E14" w:rsidP="00D4540A">
            <w:pPr>
              <w:ind w:left="924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D4540A" w:rsidRDefault="00B94E14" w:rsidP="00D4540A">
            <w:pPr>
              <w:ind w:left="924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2. динамика - всего по Р.Ф. в целом за последние 10 лет</w:t>
            </w:r>
            <w:r w:rsidRPr="00D4540A">
              <w:rPr>
                <w:b/>
                <w:sz w:val="24"/>
                <w:szCs w:val="24"/>
              </w:rPr>
              <w:t>.</w:t>
            </w:r>
          </w:p>
        </w:tc>
      </w:tr>
      <w:tr w:rsidR="00DC7D9F" w:rsidRPr="00D4540A" w:rsidTr="00DC7D9F">
        <w:tc>
          <w:tcPr>
            <w:tcW w:w="10627" w:type="dxa"/>
          </w:tcPr>
          <w:p w:rsidR="001C0B69" w:rsidRPr="00D4540A" w:rsidRDefault="001C0B69" w:rsidP="004A5498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ВАРИАНТ 4</w:t>
            </w:r>
          </w:p>
        </w:tc>
      </w:tr>
      <w:tr w:rsidR="00DC7D9F" w:rsidRPr="009E5872" w:rsidTr="00DC7D9F">
        <w:tc>
          <w:tcPr>
            <w:tcW w:w="10627" w:type="dxa"/>
          </w:tcPr>
          <w:p w:rsidR="001C0B69" w:rsidRPr="00D4540A" w:rsidRDefault="001C0B69" w:rsidP="00D4540A">
            <w:pPr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 xml:space="preserve">Коэффициенты демографической нагрузки (оценка на конец года; </w:t>
            </w:r>
            <w:r w:rsidR="007F77B9" w:rsidRPr="00D4540A">
              <w:rPr>
                <w:sz w:val="24"/>
                <w:szCs w:val="24"/>
              </w:rPr>
              <w:t>н</w:t>
            </w:r>
            <w:r w:rsidRPr="00D4540A">
              <w:rPr>
                <w:sz w:val="24"/>
                <w:szCs w:val="24"/>
              </w:rPr>
              <w:t>а 1000 человек трудоспособного возраста приходится лиц нетрудоспособных возрастов).</w:t>
            </w:r>
          </w:p>
          <w:p w:rsidR="00B94E14" w:rsidRPr="00D4540A" w:rsidRDefault="00B94E14" w:rsidP="00D4540A">
            <w:pPr>
              <w:ind w:left="924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D4540A" w:rsidRDefault="00B94E14" w:rsidP="00D4540A">
            <w:pPr>
              <w:ind w:left="924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D4540A" w:rsidTr="00DC7D9F">
        <w:tc>
          <w:tcPr>
            <w:tcW w:w="10627" w:type="dxa"/>
          </w:tcPr>
          <w:p w:rsidR="001C0B69" w:rsidRPr="00D4540A" w:rsidRDefault="001C0B69" w:rsidP="004A5498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ВАРИАНТ 5</w:t>
            </w:r>
          </w:p>
        </w:tc>
      </w:tr>
      <w:tr w:rsidR="00DC7D9F" w:rsidRPr="009E5872" w:rsidTr="00DC7D9F">
        <w:tc>
          <w:tcPr>
            <w:tcW w:w="10627" w:type="dxa"/>
          </w:tcPr>
          <w:p w:rsidR="001C0B69" w:rsidRPr="00D4540A" w:rsidRDefault="001C0B69" w:rsidP="00D4540A">
            <w:pPr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Общий коэффициент рождаемости (число родившихся на 1000 человек населения).</w:t>
            </w:r>
          </w:p>
          <w:p w:rsidR="00B94E14" w:rsidRPr="00D4540A" w:rsidRDefault="00B94E14" w:rsidP="00D4540A">
            <w:pPr>
              <w:ind w:left="924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D4540A" w:rsidRDefault="00B94E14" w:rsidP="00D4540A">
            <w:pPr>
              <w:ind w:left="924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D4540A" w:rsidTr="00DC7D9F">
        <w:tc>
          <w:tcPr>
            <w:tcW w:w="10627" w:type="dxa"/>
          </w:tcPr>
          <w:p w:rsidR="001C0B69" w:rsidRPr="00D4540A" w:rsidRDefault="001C0B69" w:rsidP="004A5498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ВАРИАНТ 6</w:t>
            </w:r>
          </w:p>
        </w:tc>
      </w:tr>
      <w:tr w:rsidR="00DC7D9F" w:rsidRPr="009E5872" w:rsidTr="00DC7D9F">
        <w:tc>
          <w:tcPr>
            <w:tcW w:w="10627" w:type="dxa"/>
          </w:tcPr>
          <w:p w:rsidR="001C0B69" w:rsidRPr="00D4540A" w:rsidRDefault="001C0B69" w:rsidP="00D4540A">
            <w:pPr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Общий коэффициент</w:t>
            </w:r>
            <w:r w:rsidR="00AE386D" w:rsidRPr="00D4540A">
              <w:rPr>
                <w:sz w:val="24"/>
                <w:szCs w:val="24"/>
              </w:rPr>
              <w:t xml:space="preserve"> смертности (число умерших </w:t>
            </w:r>
            <w:r w:rsidRPr="00D4540A">
              <w:rPr>
                <w:sz w:val="24"/>
                <w:szCs w:val="24"/>
              </w:rPr>
              <w:t>на 1000 человек населения).</w:t>
            </w:r>
          </w:p>
          <w:p w:rsidR="00B94E14" w:rsidRPr="00D4540A" w:rsidRDefault="00B94E14" w:rsidP="00D4540A">
            <w:pPr>
              <w:ind w:left="720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D4540A" w:rsidRDefault="00B94E14" w:rsidP="00D4540A">
            <w:pPr>
              <w:ind w:left="720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D4540A" w:rsidTr="00DC7D9F">
        <w:tc>
          <w:tcPr>
            <w:tcW w:w="10627" w:type="dxa"/>
          </w:tcPr>
          <w:p w:rsidR="001C0B69" w:rsidRPr="00D4540A" w:rsidRDefault="001C0B69" w:rsidP="004A5498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ВАРИАНТ 7</w:t>
            </w:r>
          </w:p>
        </w:tc>
      </w:tr>
      <w:tr w:rsidR="00DC7D9F" w:rsidRPr="009E5872" w:rsidTr="00DC7D9F">
        <w:tc>
          <w:tcPr>
            <w:tcW w:w="10627" w:type="dxa"/>
          </w:tcPr>
          <w:p w:rsidR="001C0B69" w:rsidRPr="00D4540A" w:rsidRDefault="001C0B69" w:rsidP="00D4540A">
            <w:pPr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Ожидаемая продолжительность жизни при рождении (число лет).</w:t>
            </w:r>
          </w:p>
          <w:p w:rsidR="00B94E14" w:rsidRPr="00D4540A" w:rsidRDefault="00B94E14" w:rsidP="00D4540A">
            <w:pPr>
              <w:ind w:left="720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D4540A" w:rsidRDefault="00B94E14" w:rsidP="00D4540A">
            <w:pPr>
              <w:ind w:left="720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D4540A" w:rsidTr="00DC7D9F">
        <w:tc>
          <w:tcPr>
            <w:tcW w:w="10627" w:type="dxa"/>
          </w:tcPr>
          <w:p w:rsidR="001C0B69" w:rsidRPr="00D4540A" w:rsidRDefault="001C0B69" w:rsidP="004A5498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ВАРИАНТ 8</w:t>
            </w:r>
          </w:p>
        </w:tc>
      </w:tr>
      <w:tr w:rsidR="00DC7D9F" w:rsidRPr="009E5872" w:rsidTr="00DC7D9F">
        <w:tc>
          <w:tcPr>
            <w:tcW w:w="10627" w:type="dxa"/>
          </w:tcPr>
          <w:p w:rsidR="001C0B69" w:rsidRPr="00D4540A" w:rsidRDefault="00F820ED" w:rsidP="00D4540A">
            <w:pPr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 xml:space="preserve">Общий коэффициент </w:t>
            </w:r>
            <w:proofErr w:type="spellStart"/>
            <w:r w:rsidRPr="00D4540A">
              <w:rPr>
                <w:sz w:val="24"/>
                <w:szCs w:val="24"/>
              </w:rPr>
              <w:t>брачности</w:t>
            </w:r>
            <w:proofErr w:type="spellEnd"/>
            <w:r w:rsidRPr="00D4540A">
              <w:rPr>
                <w:sz w:val="24"/>
                <w:szCs w:val="24"/>
              </w:rPr>
              <w:t xml:space="preserve"> на 1000 человек населения.</w:t>
            </w:r>
          </w:p>
          <w:p w:rsidR="00B94E14" w:rsidRPr="00D4540A" w:rsidRDefault="00B94E14" w:rsidP="00D4540A">
            <w:pPr>
              <w:ind w:left="720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D4540A" w:rsidRDefault="00B94E14" w:rsidP="00D4540A">
            <w:pPr>
              <w:ind w:left="720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D4540A" w:rsidTr="00DC7D9F">
        <w:tc>
          <w:tcPr>
            <w:tcW w:w="10627" w:type="dxa"/>
            <w:tcBorders>
              <w:bottom w:val="single" w:sz="4" w:space="0" w:color="auto"/>
            </w:tcBorders>
          </w:tcPr>
          <w:p w:rsidR="00F820ED" w:rsidRPr="00D4540A" w:rsidRDefault="00F820ED" w:rsidP="004A5498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ВАРИАНТ 9</w:t>
            </w:r>
          </w:p>
        </w:tc>
      </w:tr>
      <w:tr w:rsidR="00D4540A" w:rsidRPr="009E5872" w:rsidTr="00DC7D9F">
        <w:trPr>
          <w:trHeight w:val="791"/>
        </w:trPr>
        <w:tc>
          <w:tcPr>
            <w:tcW w:w="10627" w:type="dxa"/>
            <w:tcBorders>
              <w:bottom w:val="single" w:sz="4" w:space="0" w:color="auto"/>
            </w:tcBorders>
          </w:tcPr>
          <w:p w:rsidR="00F820ED" w:rsidRPr="00D4540A" w:rsidRDefault="00F820ED" w:rsidP="00D4540A">
            <w:pPr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Общий коэффициент разводимости на 1000 человек населения.</w:t>
            </w:r>
          </w:p>
          <w:p w:rsidR="00B94E14" w:rsidRPr="00D4540A" w:rsidRDefault="00B94E14" w:rsidP="00D4540A">
            <w:pPr>
              <w:ind w:left="720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D4540A" w:rsidRDefault="00B94E14" w:rsidP="00D4540A">
            <w:pPr>
              <w:ind w:left="720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D4540A" w:rsidTr="00DC7D9F">
        <w:trPr>
          <w:trHeight w:val="63"/>
        </w:trPr>
        <w:tc>
          <w:tcPr>
            <w:tcW w:w="10627" w:type="dxa"/>
            <w:tcBorders>
              <w:bottom w:val="single" w:sz="4" w:space="0" w:color="auto"/>
            </w:tcBorders>
          </w:tcPr>
          <w:p w:rsidR="00F820ED" w:rsidRPr="00D4540A" w:rsidRDefault="00F820ED" w:rsidP="004A5498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4540A">
              <w:rPr>
                <w:b/>
                <w:sz w:val="24"/>
                <w:szCs w:val="24"/>
              </w:rPr>
              <w:t>ВАРИАНТ 10</w:t>
            </w:r>
          </w:p>
        </w:tc>
      </w:tr>
      <w:tr w:rsidR="00DC7D9F" w:rsidRPr="009E5872" w:rsidTr="00DC7D9F">
        <w:trPr>
          <w:trHeight w:val="1370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:rsidR="007F77B9" w:rsidRPr="00D4540A" w:rsidRDefault="00F820ED" w:rsidP="004A5498">
            <w:pPr>
              <w:ind w:left="357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 xml:space="preserve">Уровень занятости населения (по данным выборочных обследований </w:t>
            </w:r>
          </w:p>
          <w:p w:rsidR="00F820ED" w:rsidRPr="00D4540A" w:rsidRDefault="00F820ED" w:rsidP="004A5498">
            <w:pPr>
              <w:ind w:left="357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населения по проблемам занятости; в процентах).</w:t>
            </w:r>
          </w:p>
          <w:p w:rsidR="00B94E14" w:rsidRPr="00D4540A" w:rsidRDefault="00B94E14" w:rsidP="00D4540A">
            <w:pPr>
              <w:ind w:left="1071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D4540A" w:rsidRDefault="00B94E14" w:rsidP="00D4540A">
            <w:pPr>
              <w:ind w:left="1071" w:hanging="357"/>
              <w:jc w:val="both"/>
              <w:rPr>
                <w:sz w:val="24"/>
                <w:szCs w:val="24"/>
              </w:rPr>
            </w:pPr>
            <w:r w:rsidRPr="00D4540A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</w:tbl>
    <w:p w:rsidR="00386445" w:rsidRPr="009E5872" w:rsidRDefault="00386445" w:rsidP="00386445">
      <w:pPr>
        <w:tabs>
          <w:tab w:val="left" w:pos="8222"/>
        </w:tabs>
        <w:ind w:left="7797" w:right="49" w:hanging="779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86445" w:rsidRPr="009E5872" w:rsidSect="00AA597E">
          <w:pgSz w:w="12240" w:h="15840"/>
          <w:pgMar w:top="0" w:right="1134" w:bottom="1134" w:left="1701" w:header="709" w:footer="709" w:gutter="1134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842" w:tblpY="-1134"/>
        <w:tblW w:w="6474" w:type="pct"/>
        <w:tblLook w:val="01E0" w:firstRow="1" w:lastRow="1" w:firstColumn="1" w:lastColumn="1" w:noHBand="0" w:noVBand="0"/>
      </w:tblPr>
      <w:tblGrid>
        <w:gridCol w:w="10914"/>
        <w:gridCol w:w="9"/>
      </w:tblGrid>
      <w:tr w:rsidR="00AA597E" w:rsidRPr="006C61E3" w:rsidTr="00DC7D9F">
        <w:trPr>
          <w:gridAfter w:val="1"/>
          <w:wAfter w:w="4" w:type="pct"/>
          <w:trHeight w:val="215"/>
        </w:trPr>
        <w:tc>
          <w:tcPr>
            <w:tcW w:w="4996" w:type="pct"/>
            <w:tcBorders>
              <w:top w:val="single" w:sz="4" w:space="0" w:color="auto"/>
            </w:tcBorders>
          </w:tcPr>
          <w:p w:rsidR="00F820ED" w:rsidRPr="00386445" w:rsidRDefault="00F820ED" w:rsidP="00AA597E">
            <w:pPr>
              <w:ind w:left="22" w:firstLine="142"/>
              <w:rPr>
                <w:b/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lastRenderedPageBreak/>
              <w:t>ВАРИАНТ 11</w:t>
            </w:r>
          </w:p>
        </w:tc>
      </w:tr>
      <w:tr w:rsidR="00AA597E" w:rsidRPr="009E5872" w:rsidTr="00DC7D9F">
        <w:trPr>
          <w:gridAfter w:val="1"/>
          <w:wAfter w:w="4" w:type="pct"/>
          <w:trHeight w:val="1270"/>
        </w:trPr>
        <w:tc>
          <w:tcPr>
            <w:tcW w:w="4996" w:type="pct"/>
          </w:tcPr>
          <w:p w:rsidR="00BD6B5E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Уровень занятости мужчин (по данным выборочных обследований населения по</w:t>
            </w:r>
          </w:p>
          <w:p w:rsidR="00F820ED" w:rsidRPr="00386445" w:rsidRDefault="00F820ED" w:rsidP="00AA597E">
            <w:pPr>
              <w:ind w:left="2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 xml:space="preserve"> проблемам занятости; в процентах).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AA597E" w:rsidRPr="006C61E3" w:rsidTr="00DC7D9F">
        <w:trPr>
          <w:gridAfter w:val="1"/>
          <w:wAfter w:w="4" w:type="pct"/>
        </w:trPr>
        <w:tc>
          <w:tcPr>
            <w:tcW w:w="4996" w:type="pct"/>
          </w:tcPr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12</w:t>
            </w:r>
          </w:p>
        </w:tc>
      </w:tr>
      <w:tr w:rsidR="00BD6B5E" w:rsidRPr="009E5872" w:rsidTr="00DC7D9F">
        <w:trPr>
          <w:gridAfter w:val="1"/>
          <w:wAfter w:w="4" w:type="pct"/>
        </w:trPr>
        <w:tc>
          <w:tcPr>
            <w:tcW w:w="4996" w:type="pct"/>
          </w:tcPr>
          <w:p w:rsid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Уровень занятости женщин (по данным выборочных обследований населения по проблемам</w:t>
            </w:r>
          </w:p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 xml:space="preserve"> занятости;</w:t>
            </w:r>
            <w:r w:rsidR="00386445">
              <w:rPr>
                <w:sz w:val="24"/>
                <w:szCs w:val="24"/>
              </w:rPr>
              <w:t xml:space="preserve"> </w:t>
            </w:r>
            <w:r w:rsidRPr="00386445">
              <w:rPr>
                <w:sz w:val="24"/>
                <w:szCs w:val="24"/>
              </w:rPr>
              <w:t xml:space="preserve"> в процентах).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6C61E3" w:rsidTr="00DC7D9F">
        <w:tc>
          <w:tcPr>
            <w:tcW w:w="5000" w:type="pct"/>
            <w:gridSpan w:val="2"/>
          </w:tcPr>
          <w:p w:rsidR="00F820ED" w:rsidRPr="00386445" w:rsidRDefault="00F820ED" w:rsidP="00AA597E">
            <w:pPr>
              <w:ind w:left="22" w:firstLine="142"/>
              <w:rPr>
                <w:b/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13</w:t>
            </w:r>
          </w:p>
        </w:tc>
      </w:tr>
      <w:tr w:rsidR="00DC7D9F" w:rsidRPr="009E5872" w:rsidTr="00DC7D9F">
        <w:tc>
          <w:tcPr>
            <w:tcW w:w="5000" w:type="pct"/>
            <w:gridSpan w:val="2"/>
          </w:tcPr>
          <w:p w:rsid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 xml:space="preserve">Уровень безработицы (по данным выборочных обследований населения по проблемам занятости </w:t>
            </w:r>
          </w:p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в среднем за год; в процентах).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6C61E3" w:rsidTr="00DC7D9F">
        <w:tc>
          <w:tcPr>
            <w:tcW w:w="5000" w:type="pct"/>
            <w:gridSpan w:val="2"/>
          </w:tcPr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14</w:t>
            </w:r>
          </w:p>
        </w:tc>
      </w:tr>
      <w:tr w:rsidR="00DC7D9F" w:rsidRPr="009E5872" w:rsidTr="00DC7D9F">
        <w:tc>
          <w:tcPr>
            <w:tcW w:w="5000" w:type="pct"/>
            <w:gridSpan w:val="2"/>
          </w:tcPr>
          <w:p w:rsid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Уровень зарегистрированной безработицы (по данным Федеральной службы по труду и занятости</w:t>
            </w:r>
          </w:p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 xml:space="preserve"> на конец года; в процентах).</w:t>
            </w:r>
          </w:p>
          <w:p w:rsidR="00AE386D" w:rsidRPr="00386445" w:rsidRDefault="00AE386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AE386D" w:rsidRPr="00386445" w:rsidRDefault="00AE386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6C61E3" w:rsidTr="00DC7D9F">
        <w:tc>
          <w:tcPr>
            <w:tcW w:w="5000" w:type="pct"/>
            <w:gridSpan w:val="2"/>
          </w:tcPr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15</w:t>
            </w:r>
          </w:p>
        </w:tc>
      </w:tr>
      <w:tr w:rsidR="00DC7D9F" w:rsidRPr="009E5872" w:rsidTr="00DC7D9F">
        <w:tc>
          <w:tcPr>
            <w:tcW w:w="5000" w:type="pct"/>
            <w:gridSpan w:val="2"/>
          </w:tcPr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Среднедушевые денежные доходы населения (в месяц; рублей).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6C61E3" w:rsidTr="00DC7D9F">
        <w:tc>
          <w:tcPr>
            <w:tcW w:w="5000" w:type="pct"/>
            <w:gridSpan w:val="2"/>
          </w:tcPr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16</w:t>
            </w:r>
          </w:p>
        </w:tc>
      </w:tr>
      <w:tr w:rsidR="00DC7D9F" w:rsidRPr="009E5872" w:rsidTr="00DC7D9F">
        <w:tc>
          <w:tcPr>
            <w:tcW w:w="5000" w:type="pct"/>
            <w:gridSpan w:val="2"/>
          </w:tcPr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Среднемесячная номинальная начисленная заработная плата работников организаций (рублей).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6C61E3" w:rsidTr="00DC7D9F">
        <w:tc>
          <w:tcPr>
            <w:tcW w:w="5000" w:type="pct"/>
            <w:gridSpan w:val="2"/>
          </w:tcPr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17</w:t>
            </w:r>
          </w:p>
        </w:tc>
      </w:tr>
      <w:tr w:rsidR="00DC7D9F" w:rsidRPr="009E5872" w:rsidTr="00DC7D9F">
        <w:tc>
          <w:tcPr>
            <w:tcW w:w="5000" w:type="pct"/>
            <w:gridSpan w:val="2"/>
          </w:tcPr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Средний размер назначенных пенсий (рублей).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6C61E3" w:rsidTr="00DC7D9F">
        <w:tc>
          <w:tcPr>
            <w:tcW w:w="5000" w:type="pct"/>
            <w:gridSpan w:val="2"/>
          </w:tcPr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18</w:t>
            </w:r>
          </w:p>
        </w:tc>
      </w:tr>
      <w:tr w:rsidR="00DC7D9F" w:rsidRPr="009E5872" w:rsidTr="00DC7D9F">
        <w:trPr>
          <w:trHeight w:val="547"/>
        </w:trPr>
        <w:tc>
          <w:tcPr>
            <w:tcW w:w="5000" w:type="pct"/>
            <w:gridSpan w:val="2"/>
          </w:tcPr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Численность пенсионеров на 1000 человек населения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6C61E3" w:rsidTr="00DC7D9F">
        <w:tc>
          <w:tcPr>
            <w:tcW w:w="5000" w:type="pct"/>
            <w:gridSpan w:val="2"/>
          </w:tcPr>
          <w:p w:rsidR="00F820ED" w:rsidRPr="00386445" w:rsidRDefault="00F820ED" w:rsidP="00AA597E">
            <w:pPr>
              <w:ind w:left="22" w:firstLine="142"/>
              <w:rPr>
                <w:b/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 xml:space="preserve">ВАРИАНТ </w:t>
            </w:r>
            <w:r w:rsidR="00D90F96" w:rsidRPr="00386445">
              <w:rPr>
                <w:b/>
                <w:sz w:val="24"/>
                <w:szCs w:val="24"/>
              </w:rPr>
              <w:t>19</w:t>
            </w:r>
          </w:p>
        </w:tc>
      </w:tr>
      <w:tr w:rsidR="00DC7D9F" w:rsidRPr="009E5872" w:rsidTr="00DC7D9F">
        <w:tc>
          <w:tcPr>
            <w:tcW w:w="5000" w:type="pct"/>
            <w:gridSpan w:val="2"/>
          </w:tcPr>
          <w:p w:rsid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Общая площадь жилых помещений, приходящаяся в среднем на одного жителя (на конец года;</w:t>
            </w:r>
          </w:p>
          <w:p w:rsidR="00F820ED" w:rsidRPr="00386445" w:rsidRDefault="00F820ED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 xml:space="preserve"> квадратных метров).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6C61E3" w:rsidTr="00DC7D9F">
        <w:tc>
          <w:tcPr>
            <w:tcW w:w="5000" w:type="pct"/>
            <w:gridSpan w:val="2"/>
          </w:tcPr>
          <w:p w:rsidR="00F820ED" w:rsidRPr="00386445" w:rsidRDefault="00D90F96" w:rsidP="00AA597E">
            <w:pPr>
              <w:ind w:left="22" w:firstLine="142"/>
              <w:rPr>
                <w:b/>
                <w:sz w:val="24"/>
                <w:szCs w:val="24"/>
                <w:lang w:val="en-US"/>
              </w:rPr>
            </w:pPr>
            <w:r w:rsidRPr="00386445">
              <w:rPr>
                <w:b/>
                <w:sz w:val="24"/>
                <w:szCs w:val="24"/>
              </w:rPr>
              <w:t>ВАРИАНТ 20</w:t>
            </w:r>
          </w:p>
        </w:tc>
      </w:tr>
      <w:tr w:rsidR="00DC7D9F" w:rsidRPr="009E5872" w:rsidTr="00DC7D9F">
        <w:tc>
          <w:tcPr>
            <w:tcW w:w="5000" w:type="pct"/>
            <w:gridSpan w:val="2"/>
          </w:tcPr>
          <w:p w:rsidR="00386445" w:rsidRDefault="00D90F96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Численность населения с денежными доходами ниже величины прожиточного минимума</w:t>
            </w:r>
          </w:p>
          <w:p w:rsidR="00F820ED" w:rsidRPr="00386445" w:rsidRDefault="00D90F96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(в процентах от общей численности населения субъекта)</w:t>
            </w:r>
            <w:r w:rsidR="00B94E14" w:rsidRPr="00386445">
              <w:rPr>
                <w:sz w:val="24"/>
                <w:szCs w:val="24"/>
              </w:rPr>
              <w:t>.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B94E14" w:rsidRPr="00386445" w:rsidRDefault="00B94E14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DC7D9F" w:rsidRPr="006C61E3" w:rsidTr="00DC7D9F">
        <w:tc>
          <w:tcPr>
            <w:tcW w:w="5000" w:type="pct"/>
            <w:gridSpan w:val="2"/>
          </w:tcPr>
          <w:p w:rsidR="00D90F96" w:rsidRPr="00386445" w:rsidRDefault="00D90F96" w:rsidP="00AA597E">
            <w:pPr>
              <w:ind w:left="22" w:firstLine="142"/>
              <w:rPr>
                <w:b/>
                <w:sz w:val="24"/>
                <w:szCs w:val="24"/>
                <w:lang w:val="en-US"/>
              </w:rPr>
            </w:pPr>
            <w:r w:rsidRPr="00386445">
              <w:rPr>
                <w:b/>
                <w:sz w:val="24"/>
                <w:szCs w:val="24"/>
              </w:rPr>
              <w:t>ВАРИАНТ 21</w:t>
            </w:r>
          </w:p>
        </w:tc>
      </w:tr>
      <w:tr w:rsidR="00DC7D9F" w:rsidRPr="009E5872" w:rsidTr="00DC7D9F">
        <w:tc>
          <w:tcPr>
            <w:tcW w:w="5000" w:type="pct"/>
            <w:gridSpan w:val="2"/>
          </w:tcPr>
          <w:p w:rsidR="00D90F96" w:rsidRPr="00386445" w:rsidRDefault="00D90F96" w:rsidP="00AA597E">
            <w:p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 xml:space="preserve">Численность студентов всех образовательных учреждений высшего профессионального образования </w:t>
            </w:r>
          </w:p>
          <w:p w:rsidR="00D90F96" w:rsidRPr="00386445" w:rsidRDefault="00B94E14" w:rsidP="00AA597E">
            <w:pPr>
              <w:pStyle w:val="a4"/>
              <w:numPr>
                <w:ilvl w:val="0"/>
                <w:numId w:val="34"/>
              </w:num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распределение по</w:t>
            </w:r>
            <w:r w:rsidR="00A03BD1" w:rsidRPr="00386445">
              <w:rPr>
                <w:sz w:val="24"/>
                <w:szCs w:val="24"/>
              </w:rPr>
              <w:t xml:space="preserve"> субъектам Р.Ф. (на </w:t>
            </w:r>
            <w:r w:rsidR="00D90F96" w:rsidRPr="00386445">
              <w:rPr>
                <w:sz w:val="24"/>
                <w:szCs w:val="24"/>
              </w:rPr>
              <w:t>начало 2014-15 уч</w:t>
            </w:r>
            <w:r w:rsidR="00A03BD1" w:rsidRPr="00386445">
              <w:rPr>
                <w:sz w:val="24"/>
                <w:szCs w:val="24"/>
              </w:rPr>
              <w:t>.</w:t>
            </w:r>
            <w:r w:rsidR="007F77B9" w:rsidRPr="00386445">
              <w:rPr>
                <w:sz w:val="24"/>
                <w:szCs w:val="24"/>
              </w:rPr>
              <w:t xml:space="preserve"> </w:t>
            </w:r>
            <w:r w:rsidR="00D90F96" w:rsidRPr="00386445">
              <w:rPr>
                <w:sz w:val="24"/>
                <w:szCs w:val="24"/>
              </w:rPr>
              <w:t>года; тыс.</w:t>
            </w:r>
            <w:r w:rsidR="007F77B9" w:rsidRPr="00386445">
              <w:rPr>
                <w:sz w:val="24"/>
                <w:szCs w:val="24"/>
              </w:rPr>
              <w:t xml:space="preserve"> </w:t>
            </w:r>
            <w:r w:rsidR="00D90F96" w:rsidRPr="00386445">
              <w:rPr>
                <w:sz w:val="24"/>
                <w:szCs w:val="24"/>
              </w:rPr>
              <w:t>чел.)</w:t>
            </w:r>
          </w:p>
          <w:p w:rsidR="00D90F96" w:rsidRPr="00386445" w:rsidRDefault="00B94E14" w:rsidP="00AA597E">
            <w:pPr>
              <w:pStyle w:val="a4"/>
              <w:numPr>
                <w:ilvl w:val="0"/>
                <w:numId w:val="34"/>
              </w:numPr>
              <w:ind w:left="22" w:firstLine="142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д</w:t>
            </w:r>
            <w:r w:rsidR="00D90F96" w:rsidRPr="00386445">
              <w:rPr>
                <w:sz w:val="24"/>
                <w:szCs w:val="24"/>
              </w:rPr>
              <w:t>инамика по Р.Ф. в целом за последние 10 лет</w:t>
            </w:r>
            <w:r w:rsidRPr="00386445">
              <w:rPr>
                <w:sz w:val="24"/>
                <w:szCs w:val="24"/>
              </w:rPr>
              <w:t>.</w:t>
            </w:r>
          </w:p>
        </w:tc>
      </w:tr>
    </w:tbl>
    <w:p w:rsidR="000162F4" w:rsidRPr="00A9386B" w:rsidRDefault="000162F4" w:rsidP="007F77B9">
      <w:pPr>
        <w:ind w:left="357" w:hanging="357"/>
        <w:jc w:val="both"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page" w:tblpX="847" w:tblpY="-1134"/>
        <w:tblW w:w="6474" w:type="pct"/>
        <w:tblLook w:val="01E0" w:firstRow="1" w:lastRow="1" w:firstColumn="1" w:lastColumn="1" w:noHBand="0" w:noVBand="0"/>
      </w:tblPr>
      <w:tblGrid>
        <w:gridCol w:w="10923"/>
      </w:tblGrid>
      <w:tr w:rsidR="00D90F96" w:rsidRPr="006C61E3" w:rsidTr="00DC7D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96" w:rsidRPr="00386445" w:rsidRDefault="00CB6C6D" w:rsidP="00386445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lastRenderedPageBreak/>
              <w:t>ВАРИАНТ 22</w:t>
            </w:r>
          </w:p>
        </w:tc>
      </w:tr>
      <w:tr w:rsidR="00CB6C6D" w:rsidRPr="009E5872" w:rsidTr="00DC7D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5" w:rsidRDefault="00CB6C6D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Валовой региональный продукт на душу населения (валовая добавленная стоимость в основных ценах)</w:t>
            </w:r>
          </w:p>
          <w:p w:rsidR="00CB6C6D" w:rsidRPr="00386445" w:rsidRDefault="00CB6C6D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 xml:space="preserve"> - (рублей).</w:t>
            </w:r>
          </w:p>
          <w:p w:rsidR="00CB6C6D" w:rsidRPr="00386445" w:rsidRDefault="00B94E14" w:rsidP="00386445">
            <w:pPr>
              <w:pStyle w:val="a4"/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 xml:space="preserve">распределение по </w:t>
            </w:r>
            <w:r w:rsidR="00CB6C6D" w:rsidRPr="00386445">
              <w:rPr>
                <w:sz w:val="24"/>
                <w:szCs w:val="24"/>
              </w:rPr>
              <w:t>субъектам Р.Ф. (</w:t>
            </w:r>
            <w:r w:rsidR="00CD6565" w:rsidRPr="00386445">
              <w:rPr>
                <w:sz w:val="24"/>
                <w:szCs w:val="24"/>
              </w:rPr>
              <w:t xml:space="preserve">в </w:t>
            </w:r>
            <w:r w:rsidR="00CB6C6D" w:rsidRPr="00386445">
              <w:rPr>
                <w:sz w:val="24"/>
                <w:szCs w:val="24"/>
              </w:rPr>
              <w:t>201</w:t>
            </w:r>
            <w:r w:rsidR="00CD6565" w:rsidRPr="00386445">
              <w:rPr>
                <w:sz w:val="24"/>
                <w:szCs w:val="24"/>
              </w:rPr>
              <w:t xml:space="preserve">3 </w:t>
            </w:r>
            <w:r w:rsidR="00CB6C6D" w:rsidRPr="00386445">
              <w:rPr>
                <w:sz w:val="24"/>
                <w:szCs w:val="24"/>
              </w:rPr>
              <w:t>год</w:t>
            </w:r>
            <w:r w:rsidR="00CD6565" w:rsidRPr="00386445">
              <w:rPr>
                <w:sz w:val="24"/>
                <w:szCs w:val="24"/>
              </w:rPr>
              <w:t>у</w:t>
            </w:r>
            <w:r w:rsidR="00CB6C6D" w:rsidRPr="00386445">
              <w:rPr>
                <w:sz w:val="24"/>
                <w:szCs w:val="24"/>
              </w:rPr>
              <w:t>;)</w:t>
            </w:r>
          </w:p>
          <w:p w:rsidR="00CB6C6D" w:rsidRPr="00386445" w:rsidRDefault="00CD6565" w:rsidP="00386445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 xml:space="preserve">2. </w:t>
            </w:r>
            <w:r w:rsidR="00B94E14" w:rsidRPr="00386445">
              <w:rPr>
                <w:sz w:val="24"/>
                <w:szCs w:val="24"/>
              </w:rPr>
              <w:t>д</w:t>
            </w:r>
            <w:r w:rsidR="00CB6C6D" w:rsidRPr="00386445">
              <w:rPr>
                <w:sz w:val="24"/>
                <w:szCs w:val="24"/>
              </w:rPr>
              <w:t xml:space="preserve">инамика </w:t>
            </w:r>
            <w:r w:rsidR="009A589E" w:rsidRPr="00386445">
              <w:rPr>
                <w:sz w:val="24"/>
                <w:szCs w:val="24"/>
              </w:rPr>
              <w:t xml:space="preserve">- всего </w:t>
            </w:r>
            <w:r w:rsidR="00CB6C6D" w:rsidRPr="00386445">
              <w:rPr>
                <w:sz w:val="24"/>
                <w:szCs w:val="24"/>
              </w:rPr>
              <w:t>по Р.Ф. в целом за последние 10 лет</w:t>
            </w:r>
            <w:r w:rsidR="009A589E" w:rsidRPr="00386445">
              <w:rPr>
                <w:sz w:val="24"/>
                <w:szCs w:val="24"/>
              </w:rPr>
              <w:t>.</w:t>
            </w:r>
          </w:p>
        </w:tc>
      </w:tr>
      <w:tr w:rsidR="00CB6C6D" w:rsidRPr="006C61E3" w:rsidTr="00DC7D9F">
        <w:tc>
          <w:tcPr>
            <w:tcW w:w="5000" w:type="pct"/>
            <w:tcBorders>
              <w:top w:val="single" w:sz="4" w:space="0" w:color="auto"/>
            </w:tcBorders>
          </w:tcPr>
          <w:p w:rsidR="00CB6C6D" w:rsidRPr="00386445" w:rsidRDefault="006D359B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23</w:t>
            </w:r>
          </w:p>
        </w:tc>
      </w:tr>
      <w:tr w:rsidR="00CB6C6D" w:rsidRPr="009E5872" w:rsidTr="00DC7D9F">
        <w:tc>
          <w:tcPr>
            <w:tcW w:w="5000" w:type="pct"/>
          </w:tcPr>
          <w:p w:rsidR="006D359B" w:rsidRPr="00386445" w:rsidRDefault="006D359B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Число предприятий и организаций (на конец года).</w:t>
            </w:r>
          </w:p>
          <w:p w:rsidR="00B94E14" w:rsidRPr="00386445" w:rsidRDefault="00B94E14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CB6C6D" w:rsidRPr="00386445" w:rsidRDefault="00B94E14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CB6C6D" w:rsidRPr="006C61E3" w:rsidTr="00DC7D9F">
        <w:tc>
          <w:tcPr>
            <w:tcW w:w="5000" w:type="pct"/>
          </w:tcPr>
          <w:p w:rsidR="00CB6C6D" w:rsidRPr="00386445" w:rsidRDefault="00B94E14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24</w:t>
            </w:r>
          </w:p>
        </w:tc>
      </w:tr>
      <w:tr w:rsidR="00CB6C6D" w:rsidRPr="009E5872" w:rsidTr="00DC7D9F">
        <w:tc>
          <w:tcPr>
            <w:tcW w:w="5000" w:type="pct"/>
          </w:tcPr>
          <w:p w:rsidR="00386445" w:rsidRDefault="00042B40" w:rsidP="00386445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386445">
              <w:rPr>
                <w:bCs/>
                <w:sz w:val="24"/>
                <w:szCs w:val="24"/>
              </w:rPr>
              <w:t xml:space="preserve">Объем отгруженных товаров собственного производства выполненных работ и услуг собственными </w:t>
            </w:r>
          </w:p>
          <w:p w:rsidR="00042B40" w:rsidRPr="00386445" w:rsidRDefault="00042B40" w:rsidP="00386445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386445">
              <w:rPr>
                <w:bCs/>
                <w:sz w:val="24"/>
                <w:szCs w:val="24"/>
              </w:rPr>
              <w:t>силами по обрабатывающим производствам</w:t>
            </w:r>
            <w:r w:rsidR="00386445">
              <w:rPr>
                <w:bCs/>
                <w:sz w:val="24"/>
                <w:szCs w:val="24"/>
              </w:rPr>
              <w:t xml:space="preserve"> </w:t>
            </w:r>
            <w:r w:rsidRPr="00386445">
              <w:rPr>
                <w:bCs/>
                <w:sz w:val="24"/>
                <w:szCs w:val="24"/>
              </w:rPr>
              <w:t>(в фактически действовавших ценах; миллионов рублей).</w:t>
            </w:r>
          </w:p>
          <w:p w:rsidR="00042B40" w:rsidRPr="00386445" w:rsidRDefault="00042B40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CB6C6D" w:rsidRPr="00386445" w:rsidRDefault="00042B40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CB6C6D" w:rsidRPr="006C61E3" w:rsidTr="00DC7D9F">
        <w:tc>
          <w:tcPr>
            <w:tcW w:w="5000" w:type="pct"/>
          </w:tcPr>
          <w:p w:rsidR="00CB6C6D" w:rsidRPr="00386445" w:rsidRDefault="00B94E14" w:rsidP="00386445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25</w:t>
            </w:r>
          </w:p>
        </w:tc>
      </w:tr>
      <w:tr w:rsidR="00042B40" w:rsidRPr="009E5872" w:rsidTr="00DC7D9F">
        <w:tc>
          <w:tcPr>
            <w:tcW w:w="5000" w:type="pct"/>
          </w:tcPr>
          <w:p w:rsidR="00386445" w:rsidRDefault="00042B40" w:rsidP="00386445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386445">
              <w:rPr>
                <w:bCs/>
                <w:sz w:val="24"/>
                <w:szCs w:val="24"/>
              </w:rPr>
              <w:t>Объем отгруженных товаров собственного производства выполненных работ и услуг собственными</w:t>
            </w:r>
          </w:p>
          <w:p w:rsidR="00042B40" w:rsidRPr="00386445" w:rsidRDefault="00042B40" w:rsidP="00386445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386445">
              <w:rPr>
                <w:bCs/>
                <w:sz w:val="24"/>
                <w:szCs w:val="24"/>
              </w:rPr>
              <w:t xml:space="preserve"> силами по </w:t>
            </w:r>
            <w:r w:rsidR="00B95537" w:rsidRPr="00386445">
              <w:rPr>
                <w:bCs/>
                <w:sz w:val="24"/>
                <w:szCs w:val="24"/>
              </w:rPr>
              <w:t xml:space="preserve">добыче  полезных ископаемых </w:t>
            </w:r>
            <w:r w:rsidRPr="00386445">
              <w:rPr>
                <w:bCs/>
                <w:sz w:val="24"/>
                <w:szCs w:val="24"/>
              </w:rPr>
              <w:t>(в фактически действовавших ценах; миллионов рублей).</w:t>
            </w:r>
          </w:p>
          <w:p w:rsidR="00042B40" w:rsidRPr="00386445" w:rsidRDefault="00042B40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042B40" w:rsidRPr="00386445" w:rsidRDefault="00042B40" w:rsidP="00386445">
            <w:pPr>
              <w:pStyle w:val="a4"/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042B40" w:rsidRPr="006C61E3" w:rsidTr="00DC7D9F">
        <w:tc>
          <w:tcPr>
            <w:tcW w:w="5000" w:type="pct"/>
          </w:tcPr>
          <w:p w:rsidR="00042B40" w:rsidRPr="00386445" w:rsidRDefault="00042B40" w:rsidP="00386445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26</w:t>
            </w:r>
          </w:p>
        </w:tc>
      </w:tr>
      <w:tr w:rsidR="00042B40" w:rsidRPr="009E5872" w:rsidTr="00DC7D9F">
        <w:tc>
          <w:tcPr>
            <w:tcW w:w="5000" w:type="pct"/>
          </w:tcPr>
          <w:p w:rsidR="00B95537" w:rsidRPr="00386445" w:rsidRDefault="00B95537" w:rsidP="00386445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386445">
              <w:rPr>
                <w:bCs/>
                <w:sz w:val="24"/>
                <w:szCs w:val="24"/>
              </w:rPr>
              <w:t>Рентабельность активов организаций по добыче полезных ископаемых (в процентах).</w:t>
            </w:r>
          </w:p>
          <w:p w:rsidR="00B95537" w:rsidRPr="00386445" w:rsidRDefault="00B95537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042B40" w:rsidRPr="00386445" w:rsidRDefault="00B95537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042B40" w:rsidRPr="006C61E3" w:rsidTr="00DC7D9F">
        <w:tc>
          <w:tcPr>
            <w:tcW w:w="5000" w:type="pct"/>
          </w:tcPr>
          <w:p w:rsidR="00042B40" w:rsidRPr="00386445" w:rsidRDefault="00B95537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27</w:t>
            </w:r>
          </w:p>
        </w:tc>
      </w:tr>
      <w:tr w:rsidR="00042B40" w:rsidRPr="009E5872" w:rsidTr="00DC7D9F">
        <w:tc>
          <w:tcPr>
            <w:tcW w:w="5000" w:type="pct"/>
          </w:tcPr>
          <w:p w:rsidR="00042B40" w:rsidRPr="00386445" w:rsidRDefault="00042B40" w:rsidP="00386445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386445">
              <w:rPr>
                <w:bCs/>
                <w:sz w:val="24"/>
                <w:szCs w:val="24"/>
              </w:rPr>
              <w:t>Число</w:t>
            </w:r>
            <w:r w:rsidR="00386445">
              <w:rPr>
                <w:bCs/>
                <w:sz w:val="24"/>
                <w:szCs w:val="24"/>
              </w:rPr>
              <w:t xml:space="preserve"> </w:t>
            </w:r>
            <w:r w:rsidR="000162F4" w:rsidRPr="00386445">
              <w:rPr>
                <w:bCs/>
                <w:sz w:val="24"/>
                <w:szCs w:val="24"/>
              </w:rPr>
              <w:t>собственных</w:t>
            </w:r>
            <w:r w:rsidR="00386445">
              <w:rPr>
                <w:bCs/>
                <w:sz w:val="24"/>
                <w:szCs w:val="24"/>
              </w:rPr>
              <w:t xml:space="preserve"> </w:t>
            </w:r>
            <w:r w:rsidRPr="00386445">
              <w:rPr>
                <w:bCs/>
                <w:sz w:val="24"/>
                <w:szCs w:val="24"/>
              </w:rPr>
              <w:t>легков</w:t>
            </w:r>
            <w:r w:rsidR="000162F4" w:rsidRPr="00386445">
              <w:rPr>
                <w:bCs/>
                <w:sz w:val="24"/>
                <w:szCs w:val="24"/>
              </w:rPr>
              <w:t>ых</w:t>
            </w:r>
            <w:r w:rsidR="00386445">
              <w:rPr>
                <w:bCs/>
                <w:sz w:val="24"/>
                <w:szCs w:val="24"/>
              </w:rPr>
              <w:t xml:space="preserve"> </w:t>
            </w:r>
            <w:r w:rsidRPr="00386445">
              <w:rPr>
                <w:bCs/>
                <w:sz w:val="24"/>
                <w:szCs w:val="24"/>
              </w:rPr>
              <w:t>автомобилей</w:t>
            </w:r>
            <w:r w:rsidR="00386445">
              <w:rPr>
                <w:bCs/>
                <w:sz w:val="24"/>
                <w:szCs w:val="24"/>
              </w:rPr>
              <w:t xml:space="preserve"> </w:t>
            </w:r>
            <w:r w:rsidRPr="00386445">
              <w:rPr>
                <w:bCs/>
                <w:sz w:val="24"/>
                <w:szCs w:val="24"/>
              </w:rPr>
              <w:t>на1000</w:t>
            </w:r>
            <w:r w:rsidR="00386445">
              <w:rPr>
                <w:bCs/>
                <w:sz w:val="24"/>
                <w:szCs w:val="24"/>
              </w:rPr>
              <w:t xml:space="preserve"> </w:t>
            </w:r>
            <w:r w:rsidRPr="00386445">
              <w:rPr>
                <w:bCs/>
                <w:sz w:val="24"/>
                <w:szCs w:val="24"/>
              </w:rPr>
              <w:t>человек</w:t>
            </w:r>
            <w:r w:rsidR="00386445">
              <w:rPr>
                <w:bCs/>
                <w:sz w:val="24"/>
                <w:szCs w:val="24"/>
              </w:rPr>
              <w:t xml:space="preserve"> </w:t>
            </w:r>
            <w:r w:rsidRPr="00386445">
              <w:rPr>
                <w:bCs/>
                <w:sz w:val="24"/>
                <w:szCs w:val="24"/>
              </w:rPr>
              <w:t>населения</w:t>
            </w:r>
            <w:r w:rsidR="00AA597E">
              <w:rPr>
                <w:bCs/>
                <w:sz w:val="24"/>
                <w:szCs w:val="24"/>
              </w:rPr>
              <w:t xml:space="preserve"> </w:t>
            </w:r>
            <w:r w:rsidRPr="00386445">
              <w:rPr>
                <w:bCs/>
                <w:sz w:val="24"/>
                <w:szCs w:val="24"/>
              </w:rPr>
              <w:t>(на конец года; штук).</w:t>
            </w:r>
          </w:p>
          <w:p w:rsidR="00B95537" w:rsidRPr="00386445" w:rsidRDefault="00B95537" w:rsidP="00386445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386445">
              <w:rPr>
                <w:bCs/>
                <w:sz w:val="24"/>
                <w:szCs w:val="24"/>
              </w:rPr>
              <w:t>1. распределение по субъектам Р.Ф. (в 2014 году;)</w:t>
            </w:r>
          </w:p>
          <w:p w:rsidR="00042B40" w:rsidRPr="00386445" w:rsidRDefault="00B95537" w:rsidP="00386445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386445">
              <w:rPr>
                <w:bCs/>
                <w:sz w:val="24"/>
                <w:szCs w:val="24"/>
              </w:rPr>
              <w:t>2. динамика - всего по Р.Ф. в целом за последние 10 лет.</w:t>
            </w:r>
          </w:p>
        </w:tc>
      </w:tr>
      <w:tr w:rsidR="00B95537" w:rsidRPr="006C61E3" w:rsidTr="00DC7D9F">
        <w:tc>
          <w:tcPr>
            <w:tcW w:w="5000" w:type="pct"/>
          </w:tcPr>
          <w:p w:rsidR="00B95537" w:rsidRPr="00386445" w:rsidRDefault="00B95537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28</w:t>
            </w:r>
          </w:p>
        </w:tc>
      </w:tr>
      <w:tr w:rsidR="00042B40" w:rsidRPr="009E5872" w:rsidTr="00DC7D9F">
        <w:tc>
          <w:tcPr>
            <w:tcW w:w="5000" w:type="pct"/>
          </w:tcPr>
          <w:p w:rsidR="00AA597E" w:rsidRDefault="00042B40" w:rsidP="00AA597E">
            <w:pPr>
              <w:pStyle w:val="a4"/>
              <w:ind w:left="357" w:hanging="357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Заболеваемость на 1000 человек населения</w:t>
            </w:r>
            <w:r w:rsidR="00AA597E">
              <w:rPr>
                <w:sz w:val="24"/>
                <w:szCs w:val="24"/>
              </w:rPr>
              <w:t xml:space="preserve"> </w:t>
            </w:r>
            <w:r w:rsidRPr="00386445">
              <w:rPr>
                <w:sz w:val="24"/>
                <w:szCs w:val="24"/>
              </w:rPr>
              <w:t>(зарегистрировано заболеваний у пациентов с диагнозом,</w:t>
            </w:r>
          </w:p>
          <w:p w:rsidR="00042B40" w:rsidRPr="00386445" w:rsidRDefault="00042B40" w:rsidP="00AA597E">
            <w:pPr>
              <w:pStyle w:val="a4"/>
              <w:ind w:left="357" w:hanging="357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 xml:space="preserve"> установленным впервые в жизни).</w:t>
            </w:r>
          </w:p>
          <w:p w:rsidR="00B95537" w:rsidRPr="00386445" w:rsidRDefault="00B95537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042B40" w:rsidRPr="00386445" w:rsidRDefault="00B95537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</w:t>
            </w:r>
          </w:p>
        </w:tc>
      </w:tr>
      <w:tr w:rsidR="00042B40" w:rsidRPr="006C61E3" w:rsidTr="00DC7D9F">
        <w:tc>
          <w:tcPr>
            <w:tcW w:w="5000" w:type="pct"/>
          </w:tcPr>
          <w:p w:rsidR="00042B40" w:rsidRPr="00386445" w:rsidRDefault="00B95537" w:rsidP="00386445">
            <w:pPr>
              <w:ind w:left="357" w:hanging="357"/>
              <w:jc w:val="both"/>
              <w:rPr>
                <w:b/>
                <w:sz w:val="24"/>
                <w:szCs w:val="24"/>
                <w:lang w:val="en-US"/>
              </w:rPr>
            </w:pPr>
            <w:r w:rsidRPr="00386445">
              <w:rPr>
                <w:b/>
                <w:sz w:val="24"/>
                <w:szCs w:val="24"/>
              </w:rPr>
              <w:t>ВАРИАНТ 29</w:t>
            </w:r>
          </w:p>
        </w:tc>
      </w:tr>
      <w:tr w:rsidR="00042B40" w:rsidRPr="009E5872" w:rsidTr="00DC7D9F">
        <w:tc>
          <w:tcPr>
            <w:tcW w:w="5000" w:type="pct"/>
          </w:tcPr>
          <w:p w:rsidR="00AA597E" w:rsidRDefault="00B95537" w:rsidP="00386445">
            <w:pPr>
              <w:pStyle w:val="a4"/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Объем работ, выполненных по виду экономической деятельности «Строительство»</w:t>
            </w:r>
          </w:p>
          <w:p w:rsidR="00B95537" w:rsidRPr="00386445" w:rsidRDefault="00B95537" w:rsidP="00386445">
            <w:pPr>
              <w:pStyle w:val="a4"/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 xml:space="preserve"> (в фактически действовавших ценах; миллионов рублей).</w:t>
            </w:r>
          </w:p>
          <w:p w:rsidR="00B95537" w:rsidRPr="00386445" w:rsidRDefault="00B95537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042B40" w:rsidRPr="00386445" w:rsidRDefault="00B95537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</w:t>
            </w:r>
          </w:p>
        </w:tc>
      </w:tr>
      <w:tr w:rsidR="00042B40" w:rsidRPr="006C61E3" w:rsidTr="00DC7D9F">
        <w:tc>
          <w:tcPr>
            <w:tcW w:w="5000" w:type="pct"/>
          </w:tcPr>
          <w:p w:rsidR="00042B40" w:rsidRPr="00386445" w:rsidRDefault="00042B40" w:rsidP="00386445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>ВАРИАНТ 3</w:t>
            </w:r>
            <w:r w:rsidR="00B95537" w:rsidRPr="00386445">
              <w:rPr>
                <w:b/>
                <w:sz w:val="24"/>
                <w:szCs w:val="24"/>
              </w:rPr>
              <w:t>0</w:t>
            </w:r>
          </w:p>
        </w:tc>
      </w:tr>
      <w:tr w:rsidR="00042B40" w:rsidRPr="009E5872" w:rsidTr="00DC7D9F">
        <w:tc>
          <w:tcPr>
            <w:tcW w:w="5000" w:type="pct"/>
          </w:tcPr>
          <w:p w:rsidR="00B95537" w:rsidRPr="00386445" w:rsidRDefault="00B95537" w:rsidP="00386445">
            <w:pPr>
              <w:pStyle w:val="a4"/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Ввод в действие жилых домов (на 1000 человек населения, м2 общей площади).</w:t>
            </w:r>
          </w:p>
          <w:p w:rsidR="00B95537" w:rsidRPr="00386445" w:rsidRDefault="00B95537" w:rsidP="00386445">
            <w:pPr>
              <w:ind w:left="357" w:hanging="357"/>
              <w:jc w:val="both"/>
              <w:rPr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году;)</w:t>
            </w:r>
          </w:p>
          <w:p w:rsidR="00042B40" w:rsidRPr="00386445" w:rsidRDefault="00B95537" w:rsidP="00386445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</w:t>
            </w:r>
          </w:p>
        </w:tc>
      </w:tr>
      <w:tr w:rsidR="00042B40" w:rsidRPr="006C61E3" w:rsidTr="00DC7D9F">
        <w:tc>
          <w:tcPr>
            <w:tcW w:w="5000" w:type="pct"/>
          </w:tcPr>
          <w:p w:rsidR="00042B40" w:rsidRPr="00386445" w:rsidRDefault="00042B40" w:rsidP="00386445">
            <w:pPr>
              <w:ind w:left="357" w:hanging="357"/>
              <w:jc w:val="both"/>
              <w:rPr>
                <w:b/>
                <w:sz w:val="24"/>
                <w:szCs w:val="24"/>
                <w:lang w:val="en-US"/>
              </w:rPr>
            </w:pPr>
            <w:r w:rsidRPr="00386445">
              <w:rPr>
                <w:b/>
                <w:sz w:val="24"/>
                <w:szCs w:val="24"/>
              </w:rPr>
              <w:t xml:space="preserve">ВАРИАНТ </w:t>
            </w:r>
            <w:r w:rsidR="00B95537" w:rsidRPr="00386445">
              <w:rPr>
                <w:b/>
                <w:sz w:val="24"/>
                <w:szCs w:val="24"/>
              </w:rPr>
              <w:t>31</w:t>
            </w:r>
          </w:p>
        </w:tc>
      </w:tr>
      <w:tr w:rsidR="00042B40" w:rsidRPr="009E5872" w:rsidTr="00DC7D9F">
        <w:tc>
          <w:tcPr>
            <w:tcW w:w="5000" w:type="pct"/>
          </w:tcPr>
          <w:p w:rsidR="009E5872" w:rsidRPr="00675F80" w:rsidRDefault="00675F80" w:rsidP="009E5872">
            <w:pPr>
              <w:pStyle w:val="a4"/>
              <w:ind w:left="357" w:hanging="357"/>
              <w:jc w:val="both"/>
              <w:rPr>
                <w:sz w:val="24"/>
                <w:szCs w:val="24"/>
              </w:rPr>
            </w:pPr>
            <w:r w:rsidRPr="00675F80">
              <w:rPr>
                <w:sz w:val="24"/>
                <w:szCs w:val="24"/>
              </w:rPr>
              <w:t>Отправление грузов железнодорожным транспортом общего пользования, млн. т.</w:t>
            </w:r>
          </w:p>
          <w:p w:rsidR="00B95537" w:rsidRPr="009E5872" w:rsidRDefault="00B95537" w:rsidP="009E5872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1. распределение по субъектам Р.Ф. (в 2014 году</w:t>
            </w:r>
            <w:proofErr w:type="gramStart"/>
            <w:r w:rsidRPr="00386445">
              <w:rPr>
                <w:sz w:val="24"/>
                <w:szCs w:val="24"/>
              </w:rPr>
              <w:t>;)</w:t>
            </w:r>
            <w:proofErr w:type="gramEnd"/>
          </w:p>
          <w:p w:rsidR="00042B40" w:rsidRPr="00386445" w:rsidRDefault="00B95537" w:rsidP="00386445">
            <w:pPr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386445">
              <w:rPr>
                <w:sz w:val="24"/>
                <w:szCs w:val="24"/>
              </w:rPr>
              <w:t>2. динамика - всего по Р.Ф. в целом за последние 10 лет</w:t>
            </w:r>
          </w:p>
        </w:tc>
      </w:tr>
      <w:tr w:rsidR="009E5872" w:rsidRPr="009E5872" w:rsidTr="00DC7D9F">
        <w:tc>
          <w:tcPr>
            <w:tcW w:w="5000" w:type="pct"/>
          </w:tcPr>
          <w:p w:rsidR="009E5872" w:rsidRPr="009E5872" w:rsidRDefault="009E5872" w:rsidP="009E5872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  <w:lang w:val="en-US"/>
              </w:rPr>
            </w:pPr>
            <w:r w:rsidRPr="00386445">
              <w:rPr>
                <w:b/>
                <w:sz w:val="24"/>
                <w:szCs w:val="24"/>
              </w:rPr>
              <w:t xml:space="preserve">ВАРИАНТ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9E5872" w:rsidRPr="009E5872" w:rsidTr="00DC7D9F">
        <w:tc>
          <w:tcPr>
            <w:tcW w:w="5000" w:type="pct"/>
          </w:tcPr>
          <w:p w:rsidR="00675F80" w:rsidRPr="00675F80" w:rsidRDefault="00675F80" w:rsidP="00675F80">
            <w:pPr>
              <w:pStyle w:val="a4"/>
              <w:ind w:left="357" w:hanging="357"/>
              <w:jc w:val="both"/>
              <w:rPr>
                <w:sz w:val="24"/>
                <w:szCs w:val="24"/>
              </w:rPr>
            </w:pPr>
            <w:r w:rsidRPr="00675F80">
              <w:rPr>
                <w:sz w:val="24"/>
                <w:szCs w:val="24"/>
              </w:rPr>
              <w:t xml:space="preserve">Отправление пассажиров железнодорожным транспортом общего пользования, </w:t>
            </w:r>
            <w:proofErr w:type="spellStart"/>
            <w:r w:rsidRPr="00675F80">
              <w:rPr>
                <w:sz w:val="24"/>
                <w:szCs w:val="24"/>
              </w:rPr>
              <w:t>тыс</w:t>
            </w:r>
            <w:proofErr w:type="gramStart"/>
            <w:r w:rsidRPr="00675F80">
              <w:rPr>
                <w:sz w:val="24"/>
                <w:szCs w:val="24"/>
              </w:rPr>
              <w:t>.ч</w:t>
            </w:r>
            <w:proofErr w:type="gramEnd"/>
            <w:r w:rsidRPr="00675F80">
              <w:rPr>
                <w:sz w:val="24"/>
                <w:szCs w:val="24"/>
              </w:rPr>
              <w:t>ел</w:t>
            </w:r>
            <w:proofErr w:type="spellEnd"/>
            <w:r w:rsidRPr="00675F80">
              <w:rPr>
                <w:sz w:val="24"/>
                <w:szCs w:val="24"/>
              </w:rPr>
              <w:t xml:space="preserve">. </w:t>
            </w:r>
          </w:p>
          <w:p w:rsidR="009E5872" w:rsidRPr="00AA597E" w:rsidRDefault="009E5872" w:rsidP="009E5872">
            <w:pPr>
              <w:pStyle w:val="a4"/>
              <w:ind w:left="357" w:hanging="357"/>
              <w:jc w:val="both"/>
              <w:rPr>
                <w:sz w:val="24"/>
                <w:szCs w:val="24"/>
              </w:rPr>
            </w:pPr>
            <w:r w:rsidRPr="00AA597E">
              <w:rPr>
                <w:sz w:val="24"/>
                <w:szCs w:val="24"/>
              </w:rPr>
              <w:t>1. распределение по субъектам Р.Ф. (в 2014 году</w:t>
            </w:r>
            <w:proofErr w:type="gramStart"/>
            <w:r w:rsidRPr="00AA597E">
              <w:rPr>
                <w:sz w:val="24"/>
                <w:szCs w:val="24"/>
              </w:rPr>
              <w:t>;)</w:t>
            </w:r>
            <w:proofErr w:type="gramEnd"/>
          </w:p>
          <w:p w:rsidR="009E5872" w:rsidRPr="00386445" w:rsidRDefault="009E5872" w:rsidP="009E5872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AA597E">
              <w:rPr>
                <w:sz w:val="24"/>
                <w:szCs w:val="24"/>
              </w:rPr>
              <w:t xml:space="preserve">2. динамика - всего по Р.Ф. в целом за </w:t>
            </w:r>
            <w:proofErr w:type="gramStart"/>
            <w:r w:rsidRPr="00AA597E">
              <w:rPr>
                <w:sz w:val="24"/>
                <w:szCs w:val="24"/>
              </w:rPr>
              <w:t>последние</w:t>
            </w:r>
            <w:proofErr w:type="gramEnd"/>
            <w:r w:rsidRPr="00AA597E">
              <w:rPr>
                <w:sz w:val="24"/>
                <w:szCs w:val="24"/>
              </w:rPr>
              <w:t xml:space="preserve"> 10 лет</w:t>
            </w:r>
          </w:p>
        </w:tc>
      </w:tr>
      <w:tr w:rsidR="009E5872" w:rsidRPr="009E5872" w:rsidTr="00DC7D9F">
        <w:tc>
          <w:tcPr>
            <w:tcW w:w="5000" w:type="pct"/>
          </w:tcPr>
          <w:p w:rsidR="009E5872" w:rsidRPr="00386445" w:rsidRDefault="009E5872" w:rsidP="009E5872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386445">
              <w:rPr>
                <w:b/>
                <w:sz w:val="24"/>
                <w:szCs w:val="24"/>
              </w:rPr>
              <w:t xml:space="preserve">ВАРИАНТ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9E5872" w:rsidRPr="009E5872" w:rsidTr="00DC7D9F">
        <w:tc>
          <w:tcPr>
            <w:tcW w:w="5000" w:type="pct"/>
          </w:tcPr>
          <w:p w:rsidR="00675F80" w:rsidRPr="00675F80" w:rsidRDefault="00675F80" w:rsidP="00675F80">
            <w:pPr>
              <w:pStyle w:val="a4"/>
              <w:ind w:left="357" w:hanging="357"/>
              <w:jc w:val="both"/>
              <w:rPr>
                <w:sz w:val="24"/>
                <w:szCs w:val="24"/>
              </w:rPr>
            </w:pPr>
            <w:r w:rsidRPr="00675F80">
              <w:rPr>
                <w:sz w:val="24"/>
                <w:szCs w:val="24"/>
              </w:rPr>
              <w:t>Плотность железнодорожных путей общего пользования, км путей на 10000 км</w:t>
            </w:r>
            <w:proofErr w:type="gramStart"/>
            <w:r w:rsidRPr="00675F80">
              <w:rPr>
                <w:sz w:val="24"/>
                <w:szCs w:val="24"/>
              </w:rPr>
              <w:t>2</w:t>
            </w:r>
            <w:proofErr w:type="gramEnd"/>
            <w:r w:rsidRPr="00675F80">
              <w:rPr>
                <w:sz w:val="24"/>
                <w:szCs w:val="24"/>
              </w:rPr>
              <w:t xml:space="preserve"> территории</w:t>
            </w:r>
          </w:p>
          <w:p w:rsidR="009E5872" w:rsidRPr="00AA597E" w:rsidRDefault="009E5872" w:rsidP="009E5872">
            <w:pPr>
              <w:pStyle w:val="a4"/>
              <w:ind w:left="357" w:hanging="357"/>
              <w:jc w:val="both"/>
              <w:rPr>
                <w:sz w:val="24"/>
                <w:szCs w:val="24"/>
              </w:rPr>
            </w:pPr>
            <w:r w:rsidRPr="00AA597E">
              <w:rPr>
                <w:sz w:val="24"/>
                <w:szCs w:val="24"/>
              </w:rPr>
              <w:t>1. распределение по субъектам Р.Ф. (в 2014 году</w:t>
            </w:r>
            <w:proofErr w:type="gramStart"/>
            <w:r w:rsidRPr="00AA597E">
              <w:rPr>
                <w:sz w:val="24"/>
                <w:szCs w:val="24"/>
              </w:rPr>
              <w:t>;)</w:t>
            </w:r>
            <w:proofErr w:type="gramEnd"/>
          </w:p>
          <w:p w:rsidR="009E5872" w:rsidRPr="00386445" w:rsidRDefault="009E5872" w:rsidP="009E5872">
            <w:pPr>
              <w:pStyle w:val="a4"/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AA597E">
              <w:rPr>
                <w:sz w:val="24"/>
                <w:szCs w:val="24"/>
              </w:rPr>
              <w:t xml:space="preserve">2. динамика - всего по Р.Ф. в целом за </w:t>
            </w:r>
            <w:proofErr w:type="gramStart"/>
            <w:r w:rsidRPr="00AA597E">
              <w:rPr>
                <w:sz w:val="24"/>
                <w:szCs w:val="24"/>
              </w:rPr>
              <w:t>последние</w:t>
            </w:r>
            <w:proofErr w:type="gramEnd"/>
            <w:r w:rsidRPr="00AA597E">
              <w:rPr>
                <w:sz w:val="24"/>
                <w:szCs w:val="24"/>
              </w:rPr>
              <w:t xml:space="preserve"> 10 лет</w:t>
            </w:r>
          </w:p>
        </w:tc>
      </w:tr>
    </w:tbl>
    <w:p w:rsidR="0044104E" w:rsidRPr="009E5872" w:rsidRDefault="0044104E" w:rsidP="00011D4E">
      <w:pPr>
        <w:tabs>
          <w:tab w:val="decimal" w:pos="567"/>
        </w:tabs>
        <w:ind w:left="357" w:hanging="357"/>
        <w:jc w:val="both"/>
        <w:rPr>
          <w:lang w:val="ru-RU"/>
        </w:rPr>
      </w:pPr>
      <w:bookmarkStart w:id="0" w:name="_GoBack"/>
      <w:bookmarkEnd w:id="0"/>
    </w:p>
    <w:sectPr w:rsidR="0044104E" w:rsidRPr="009E5872" w:rsidSect="00DC7D9F">
      <w:pgSz w:w="11906" w:h="16838" w:code="9"/>
      <w:pgMar w:top="1134" w:right="851" w:bottom="1134" w:left="1701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9A4"/>
    <w:multiLevelType w:val="hybridMultilevel"/>
    <w:tmpl w:val="019E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1A2A"/>
    <w:multiLevelType w:val="hybridMultilevel"/>
    <w:tmpl w:val="74E03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337"/>
    <w:multiLevelType w:val="hybridMultilevel"/>
    <w:tmpl w:val="DF009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A78A5"/>
    <w:multiLevelType w:val="hybridMultilevel"/>
    <w:tmpl w:val="41B2D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83C29"/>
    <w:multiLevelType w:val="hybridMultilevel"/>
    <w:tmpl w:val="737E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94842"/>
    <w:multiLevelType w:val="hybridMultilevel"/>
    <w:tmpl w:val="9A6E0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F0E00"/>
    <w:multiLevelType w:val="hybridMultilevel"/>
    <w:tmpl w:val="8B64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143E1"/>
    <w:multiLevelType w:val="hybridMultilevel"/>
    <w:tmpl w:val="B920A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D5527"/>
    <w:multiLevelType w:val="hybridMultilevel"/>
    <w:tmpl w:val="2640D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D3301"/>
    <w:multiLevelType w:val="hybridMultilevel"/>
    <w:tmpl w:val="B85E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653A5"/>
    <w:multiLevelType w:val="hybridMultilevel"/>
    <w:tmpl w:val="5238C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C2919"/>
    <w:multiLevelType w:val="hybridMultilevel"/>
    <w:tmpl w:val="C6C04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B77DF"/>
    <w:multiLevelType w:val="hybridMultilevel"/>
    <w:tmpl w:val="4AD65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6F578E"/>
    <w:multiLevelType w:val="hybridMultilevel"/>
    <w:tmpl w:val="3F5CF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65A33"/>
    <w:multiLevelType w:val="hybridMultilevel"/>
    <w:tmpl w:val="4400F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074A8"/>
    <w:multiLevelType w:val="hybridMultilevel"/>
    <w:tmpl w:val="3594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9F32E2"/>
    <w:multiLevelType w:val="hybridMultilevel"/>
    <w:tmpl w:val="86DA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30959"/>
    <w:multiLevelType w:val="hybridMultilevel"/>
    <w:tmpl w:val="79C2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66D19"/>
    <w:multiLevelType w:val="hybridMultilevel"/>
    <w:tmpl w:val="482C1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85EFE"/>
    <w:multiLevelType w:val="hybridMultilevel"/>
    <w:tmpl w:val="00787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27A45"/>
    <w:multiLevelType w:val="hybridMultilevel"/>
    <w:tmpl w:val="0AC0A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860FD6"/>
    <w:multiLevelType w:val="hybridMultilevel"/>
    <w:tmpl w:val="69C62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1261CB"/>
    <w:multiLevelType w:val="hybridMultilevel"/>
    <w:tmpl w:val="05B4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51157"/>
    <w:multiLevelType w:val="hybridMultilevel"/>
    <w:tmpl w:val="D7EE7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B742249"/>
    <w:multiLevelType w:val="hybridMultilevel"/>
    <w:tmpl w:val="BB4C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0968"/>
    <w:multiLevelType w:val="hybridMultilevel"/>
    <w:tmpl w:val="FF12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E7874"/>
    <w:multiLevelType w:val="hybridMultilevel"/>
    <w:tmpl w:val="783C1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6018F"/>
    <w:multiLevelType w:val="hybridMultilevel"/>
    <w:tmpl w:val="DE7C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FE13D3"/>
    <w:multiLevelType w:val="hybridMultilevel"/>
    <w:tmpl w:val="8EFCF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155BF5"/>
    <w:multiLevelType w:val="hybridMultilevel"/>
    <w:tmpl w:val="2D5C8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E6E77"/>
    <w:multiLevelType w:val="hybridMultilevel"/>
    <w:tmpl w:val="4CF8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BD51A9"/>
    <w:multiLevelType w:val="hybridMultilevel"/>
    <w:tmpl w:val="1AFA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F0F14"/>
    <w:multiLevelType w:val="hybridMultilevel"/>
    <w:tmpl w:val="2AD8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145B65"/>
    <w:multiLevelType w:val="hybridMultilevel"/>
    <w:tmpl w:val="DE60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8"/>
  </w:num>
  <w:num w:numId="4">
    <w:abstractNumId w:val="3"/>
  </w:num>
  <w:num w:numId="5">
    <w:abstractNumId w:val="15"/>
  </w:num>
  <w:num w:numId="6">
    <w:abstractNumId w:val="22"/>
  </w:num>
  <w:num w:numId="7">
    <w:abstractNumId w:val="30"/>
  </w:num>
  <w:num w:numId="8">
    <w:abstractNumId w:val="9"/>
  </w:num>
  <w:num w:numId="9">
    <w:abstractNumId w:val="20"/>
  </w:num>
  <w:num w:numId="10">
    <w:abstractNumId w:val="16"/>
  </w:num>
  <w:num w:numId="11">
    <w:abstractNumId w:val="21"/>
  </w:num>
  <w:num w:numId="12">
    <w:abstractNumId w:val="11"/>
  </w:num>
  <w:num w:numId="13">
    <w:abstractNumId w:val="33"/>
  </w:num>
  <w:num w:numId="14">
    <w:abstractNumId w:val="7"/>
  </w:num>
  <w:num w:numId="15">
    <w:abstractNumId w:val="25"/>
  </w:num>
  <w:num w:numId="16">
    <w:abstractNumId w:val="2"/>
  </w:num>
  <w:num w:numId="17">
    <w:abstractNumId w:val="17"/>
  </w:num>
  <w:num w:numId="18">
    <w:abstractNumId w:val="26"/>
  </w:num>
  <w:num w:numId="19">
    <w:abstractNumId w:val="29"/>
  </w:num>
  <w:num w:numId="20">
    <w:abstractNumId w:val="13"/>
  </w:num>
  <w:num w:numId="21">
    <w:abstractNumId w:val="14"/>
  </w:num>
  <w:num w:numId="22">
    <w:abstractNumId w:val="0"/>
  </w:num>
  <w:num w:numId="23">
    <w:abstractNumId w:val="6"/>
  </w:num>
  <w:num w:numId="24">
    <w:abstractNumId w:val="31"/>
  </w:num>
  <w:num w:numId="25">
    <w:abstractNumId w:val="8"/>
  </w:num>
  <w:num w:numId="26">
    <w:abstractNumId w:val="19"/>
  </w:num>
  <w:num w:numId="27">
    <w:abstractNumId w:val="10"/>
  </w:num>
  <w:num w:numId="28">
    <w:abstractNumId w:val="27"/>
  </w:num>
  <w:num w:numId="29">
    <w:abstractNumId w:val="28"/>
  </w:num>
  <w:num w:numId="30">
    <w:abstractNumId w:val="5"/>
  </w:num>
  <w:num w:numId="31">
    <w:abstractNumId w:val="23"/>
  </w:num>
  <w:num w:numId="32">
    <w:abstractNumId w:val="24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4E"/>
    <w:rsid w:val="00011D4E"/>
    <w:rsid w:val="000162F4"/>
    <w:rsid w:val="00042B40"/>
    <w:rsid w:val="001943E0"/>
    <w:rsid w:val="001C0B69"/>
    <w:rsid w:val="002019CE"/>
    <w:rsid w:val="0022243B"/>
    <w:rsid w:val="00251FDC"/>
    <w:rsid w:val="00353E59"/>
    <w:rsid w:val="00386445"/>
    <w:rsid w:val="003938E5"/>
    <w:rsid w:val="0044104E"/>
    <w:rsid w:val="00466084"/>
    <w:rsid w:val="00472894"/>
    <w:rsid w:val="004A5498"/>
    <w:rsid w:val="004C57E4"/>
    <w:rsid w:val="00623FCF"/>
    <w:rsid w:val="00647327"/>
    <w:rsid w:val="00675F80"/>
    <w:rsid w:val="006A4FAE"/>
    <w:rsid w:val="006C61E3"/>
    <w:rsid w:val="006D359B"/>
    <w:rsid w:val="00771BD4"/>
    <w:rsid w:val="007F77B9"/>
    <w:rsid w:val="00807A67"/>
    <w:rsid w:val="008D2F3C"/>
    <w:rsid w:val="009A589E"/>
    <w:rsid w:val="009E5872"/>
    <w:rsid w:val="00A03BD1"/>
    <w:rsid w:val="00A9386B"/>
    <w:rsid w:val="00AA597E"/>
    <w:rsid w:val="00AE386D"/>
    <w:rsid w:val="00AF57ED"/>
    <w:rsid w:val="00B94E14"/>
    <w:rsid w:val="00B95537"/>
    <w:rsid w:val="00BB3D44"/>
    <w:rsid w:val="00BD6B5E"/>
    <w:rsid w:val="00C430B5"/>
    <w:rsid w:val="00CB6C6D"/>
    <w:rsid w:val="00CC547C"/>
    <w:rsid w:val="00CD6565"/>
    <w:rsid w:val="00D22C11"/>
    <w:rsid w:val="00D4540A"/>
    <w:rsid w:val="00D90F96"/>
    <w:rsid w:val="00DC7D9F"/>
    <w:rsid w:val="00E4113E"/>
    <w:rsid w:val="00F820ED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5E"/>
  </w:style>
  <w:style w:type="paragraph" w:styleId="1">
    <w:name w:val="heading 1"/>
    <w:basedOn w:val="a"/>
    <w:next w:val="a"/>
    <w:link w:val="10"/>
    <w:uiPriority w:val="9"/>
    <w:qFormat/>
    <w:rsid w:val="00BD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B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B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B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B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B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B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8E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20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D6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6B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6B5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6B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6B5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6B5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D6B5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D6B5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D6B5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BD6B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D6B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D6B5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BD6B5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BD6B5E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BD6B5E"/>
    <w:rPr>
      <w:b/>
      <w:bCs/>
      <w:color w:val="auto"/>
    </w:rPr>
  </w:style>
  <w:style w:type="character" w:styleId="ac">
    <w:name w:val="Emphasis"/>
    <w:basedOn w:val="a0"/>
    <w:uiPriority w:val="20"/>
    <w:qFormat/>
    <w:rsid w:val="00BD6B5E"/>
    <w:rPr>
      <w:i/>
      <w:iCs/>
      <w:color w:val="auto"/>
    </w:rPr>
  </w:style>
  <w:style w:type="paragraph" w:styleId="ad">
    <w:name w:val="No Spacing"/>
    <w:uiPriority w:val="1"/>
    <w:qFormat/>
    <w:rsid w:val="00BD6B5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D6B5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D6B5E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D6B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D6B5E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D6B5E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D6B5E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D6B5E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D6B5E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D6B5E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D6B5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5E"/>
  </w:style>
  <w:style w:type="paragraph" w:styleId="1">
    <w:name w:val="heading 1"/>
    <w:basedOn w:val="a"/>
    <w:next w:val="a"/>
    <w:link w:val="10"/>
    <w:uiPriority w:val="9"/>
    <w:qFormat/>
    <w:rsid w:val="00BD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B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B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B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B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B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B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8E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20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D6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6B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6B5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6B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6B5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6B5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D6B5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D6B5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D6B5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BD6B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D6B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D6B5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BD6B5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BD6B5E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BD6B5E"/>
    <w:rPr>
      <w:b/>
      <w:bCs/>
      <w:color w:val="auto"/>
    </w:rPr>
  </w:style>
  <w:style w:type="character" w:styleId="ac">
    <w:name w:val="Emphasis"/>
    <w:basedOn w:val="a0"/>
    <w:uiPriority w:val="20"/>
    <w:qFormat/>
    <w:rsid w:val="00BD6B5E"/>
    <w:rPr>
      <w:i/>
      <w:iCs/>
      <w:color w:val="auto"/>
    </w:rPr>
  </w:style>
  <w:style w:type="paragraph" w:styleId="ad">
    <w:name w:val="No Spacing"/>
    <w:uiPriority w:val="1"/>
    <w:qFormat/>
    <w:rsid w:val="00BD6B5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D6B5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D6B5E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D6B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D6B5E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D6B5E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D6B5E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D6B5E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D6B5E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D6B5E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D6B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3EC0-8531-4CBE-8585-005AAC99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Заварина</dc:creator>
  <cp:lastModifiedBy>Vladimir</cp:lastModifiedBy>
  <cp:revision>2</cp:revision>
  <dcterms:created xsi:type="dcterms:W3CDTF">2016-05-07T17:07:00Z</dcterms:created>
  <dcterms:modified xsi:type="dcterms:W3CDTF">2016-05-07T17:07:00Z</dcterms:modified>
</cp:coreProperties>
</file>