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50D" w:rsidRDefault="004F23E9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D05630" wp14:editId="7B875BEE">
                <wp:simplePos x="0" y="0"/>
                <wp:positionH relativeFrom="margin">
                  <wp:posOffset>89535</wp:posOffset>
                </wp:positionH>
                <wp:positionV relativeFrom="paragraph">
                  <wp:posOffset>204470</wp:posOffset>
                </wp:positionV>
                <wp:extent cx="6172200" cy="1857375"/>
                <wp:effectExtent l="0" t="0" r="0" b="0"/>
                <wp:wrapTight wrapText="bothSides">
                  <wp:wrapPolygon edited="0">
                    <wp:start x="200" y="0"/>
                    <wp:lineTo x="200" y="21268"/>
                    <wp:lineTo x="21400" y="21268"/>
                    <wp:lineTo x="21400" y="0"/>
                    <wp:lineTo x="200" y="0"/>
                  </wp:wrapPolygon>
                </wp:wrapTight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B8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ведении департамента 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централизованно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хранилищ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данны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Data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WareHouse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управлени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 данными (от </w:t>
                            </w:r>
                            <w:r w:rsidR="00C7004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модели до проверок данных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 и системы отчётности.</w:t>
                            </w:r>
                          </w:p>
                          <w:p w:rsidR="00310489" w:rsidRPr="00181FE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Работа в департаменте поможет начинающему специалисту погрузиться в специфику работы с данными, освоить и применять современное программное обеспечение (преимущественно от SAS и SAP),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развить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soft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skills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 навык коммуникаций с бизнес-подразделениями. Вы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изнутри увид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функционирование банковского IT и приобре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тете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ценные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навыки для продолжения карьеры, в </w:t>
                            </w:r>
                            <w:proofErr w:type="spellStart"/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сможете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стать частью коллектива банка с 90%-м уровнем удовлетворённости сотрудников.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7.05pt;margin-top:16.1pt;width:486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" filled="f" stroked="f" strokeweight=".5pt">
                <v:path arrowok="t"/>
                <v:textbox>
                  <w:txbxContent>
                    <w:p w:rsidR="00625B8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ведении департамента 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централизованно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хранилищ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данны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(Data </w:t>
                      </w:r>
                      <w:proofErr w:type="spellStart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WareHouse</w:t>
                      </w:r>
                      <w:proofErr w:type="spellEnd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управлени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 данными (от </w:t>
                      </w:r>
                      <w:r w:rsidR="00C7004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модели до проверок данных</w:t>
                      </w:r>
                      <w:bookmarkStart w:id="1" w:name="_GoBack"/>
                      <w:bookmarkEnd w:id="1"/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 и системы отчётности.</w:t>
                      </w:r>
                    </w:p>
                    <w:p w:rsidR="00310489" w:rsidRPr="00181FE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Работа в департаменте поможет начинающему специалисту погрузиться в специфику работы с данными, освоить и применять современное программное обеспечение (преимущественно от SAS и SAP),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развить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soft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skills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 навык коммуникаций с бизнес-подразделениями. Вы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изнутри увид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функционирование банковского IT и приобре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тете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ценные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навыки для продолжения карьеры, в </w:t>
                      </w:r>
                      <w:proofErr w:type="spellStart"/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т.ч</w:t>
                      </w:r>
                      <w:proofErr w:type="spellEnd"/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сможете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стать частью коллектива банка с 90%-м уровнем удовлетворённости сотрудников.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6353"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align>left</wp:align>
                </wp:positionH>
                <wp:positionV relativeFrom="paragraph">
                  <wp:posOffset>194946</wp:posOffset>
                </wp:positionV>
                <wp:extent cx="6384925" cy="1943100"/>
                <wp:effectExtent l="0" t="0" r="15875" b="1905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4925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0;margin-top:15.35pt;width:502.75pt;height:15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0A1F25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318135</wp:posOffset>
                </wp:positionH>
                <wp:positionV relativeFrom="paragraph">
                  <wp:posOffset>62230</wp:posOffset>
                </wp:positionV>
                <wp:extent cx="6248400" cy="173355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D50E34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Ключевые обязанности 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 период стажировки:</w:t>
                            </w:r>
                          </w:p>
                          <w:p w:rsidR="00E26353" w:rsidRPr="00E26353" w:rsidRDefault="00E26353" w:rsidP="00E263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Выгрузка, обработка и подготовка данных</w:t>
                            </w:r>
                          </w:p>
                          <w:p w:rsidR="00E26353" w:rsidRPr="00E26353" w:rsidRDefault="00E26353" w:rsidP="00E263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Сбор требований для элементов </w:t>
                            </w:r>
                            <w:r w:rsidR="00125CEC" w:rsidRPr="00E26353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BI</w:t>
                            </w:r>
                            <w:r w:rsidR="00125CE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125CEC" w:rsidRPr="00125CE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(</w:t>
                            </w:r>
                            <w:r w:rsidR="00125CE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систем отчётности)</w:t>
                            </w:r>
                          </w:p>
                          <w:p w:rsidR="00E26353" w:rsidRPr="00E26353" w:rsidRDefault="00E26353" w:rsidP="00E263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Участие в создании моделей</w:t>
                            </w:r>
                          </w:p>
                          <w:p w:rsidR="00E26353" w:rsidRPr="00E26353" w:rsidRDefault="00E26353" w:rsidP="00E263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Написание </w:t>
                            </w:r>
                            <w:r w:rsidR="00125CE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технических заданий</w:t>
                            </w:r>
                          </w:p>
                          <w:p w:rsidR="00B05D43" w:rsidRPr="003048E5" w:rsidRDefault="00E26353" w:rsidP="00E263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Наполнение Базы Знаний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25.05pt;margin-top:4.9pt;width:492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" filled="f" stroked="f">
                <v:textbox inset="0,0,,0">
                  <w:txbxContent>
                    <w:p w:rsidR="00955E1C" w:rsidRPr="00513DB7" w:rsidRDefault="00D50E34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Ключевые обязанности 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на период стажировки:</w:t>
                      </w:r>
                    </w:p>
                    <w:p w:rsidR="00E26353" w:rsidRPr="00E26353" w:rsidRDefault="00E26353" w:rsidP="00E263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Выгрузка, обработка и подготовка данных</w:t>
                      </w:r>
                    </w:p>
                    <w:p w:rsidR="00E26353" w:rsidRPr="00E26353" w:rsidRDefault="00E26353" w:rsidP="00E263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Сбор требований для элементов </w:t>
                      </w:r>
                      <w:r w:rsidR="00125CEC" w:rsidRPr="00E26353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BI</w:t>
                      </w:r>
                      <w:r w:rsidR="00125CE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 </w:t>
                      </w:r>
                      <w:r w:rsidR="00125CEC" w:rsidRPr="00125CE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(</w:t>
                      </w:r>
                      <w:bookmarkStart w:id="1" w:name="_GoBack"/>
                      <w:bookmarkEnd w:id="1"/>
                      <w:r w:rsidR="00125CE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систем отчётности)</w:t>
                      </w:r>
                    </w:p>
                    <w:p w:rsidR="00E26353" w:rsidRPr="00E26353" w:rsidRDefault="00E26353" w:rsidP="00E263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Участие в создании моделей</w:t>
                      </w:r>
                    </w:p>
                    <w:p w:rsidR="00E26353" w:rsidRPr="00E26353" w:rsidRDefault="00E26353" w:rsidP="00E263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Написание </w:t>
                      </w:r>
                      <w:r w:rsidR="00125CE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технических заданий</w:t>
                      </w:r>
                    </w:p>
                    <w:p w:rsidR="00B05D43" w:rsidRPr="003048E5" w:rsidRDefault="00E26353" w:rsidP="00E263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Наполнение Базы Знаний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6388100" cy="1743075"/>
                <wp:effectExtent l="0" t="0" r="12700" b="28575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0" cy="1743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0;margin-top:5.5pt;width:503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Pr="003048E5" w:rsidRDefault="00C06B10">
      <w:pPr>
        <w:rPr>
          <w:lang w:val="ru-RU"/>
        </w:rPr>
      </w:pP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62E6D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0A1F25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30480</wp:posOffset>
                </wp:positionV>
                <wp:extent cx="5829300" cy="1457325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</w:t>
                            </w:r>
                            <w:r w:rsidR="001870BB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тудент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последних курсов</w:t>
                            </w:r>
                            <w:r w:rsidR="00E2635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технического/экономического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ВУЗа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3048E5" w:rsidRPr="00E26353" w:rsidRDefault="003048E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Базовые знания </w:t>
                            </w: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SQL</w:t>
                            </w:r>
                          </w:p>
                          <w:p w:rsidR="00E26353" w:rsidRDefault="00E26353" w:rsidP="00E2635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Начальные навыки программирования (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желательно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Python</w:t>
                            </w: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9552B5" w:rsidRDefault="00E26353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Аналитический склад ума и г</w:t>
                            </w:r>
                            <w:r w:rsidR="009552B5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отовность обуча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ться</w:t>
                            </w:r>
                          </w:p>
                          <w:p w:rsidR="00E26353" w:rsidRPr="00E26353" w:rsidRDefault="00E26353" w:rsidP="00E2635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2635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Знания в области статистики как преимущество</w:t>
                            </w:r>
                          </w:p>
                          <w:p w:rsidR="001242FD" w:rsidRPr="000F2A2F" w:rsidRDefault="00543CD2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письменный/</w:t>
                            </w:r>
                            <w:r w:rsidR="008C690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31" type="#_x0000_t202" style="position:absolute;margin-left:16.8pt;margin-top:2.4pt;width:459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552B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</w:t>
                      </w:r>
                      <w:r w:rsidR="001870BB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тудент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последних курсов</w:t>
                      </w:r>
                      <w:r w:rsidR="00E2635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технического/экономического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ВУЗа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3048E5" w:rsidRPr="00E26353" w:rsidRDefault="003048E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Базовые знания </w:t>
                      </w:r>
                      <w:r w:rsidRPr="00E2635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SQL</w:t>
                      </w:r>
                    </w:p>
                    <w:p w:rsidR="00E26353" w:rsidRDefault="00E26353" w:rsidP="00E2635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Начальные навыки программирования (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желательно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Python</w:t>
                      </w:r>
                      <w:r w:rsidRPr="00E2635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9552B5" w:rsidRDefault="00E26353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Аналитический склад ума и г</w:t>
                      </w:r>
                      <w:r w:rsidR="009552B5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отовность обуча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ться</w:t>
                      </w:r>
                    </w:p>
                    <w:p w:rsidR="00E26353" w:rsidRPr="00E26353" w:rsidRDefault="00E26353" w:rsidP="00E2635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E2635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Знания в области статистики как преимущество</w:t>
                      </w:r>
                    </w:p>
                    <w:p w:rsidR="001242FD" w:rsidRPr="000F2A2F" w:rsidRDefault="00543CD2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Английский язык –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письменный/</w:t>
                      </w:r>
                      <w:r w:rsidR="008C690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устный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6318250" cy="1466850"/>
                <wp:effectExtent l="0" t="0" r="25400" b="1905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466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095F9" id="Rettangolo arrotondato 13" o:spid="_x0000_s1026" style="position:absolute;margin-left:.3pt;margin-top:1.35pt;width:497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" filled="f" strokecolor="#00b0f0" strokeweight="2pt">
                <v:path arrowok="t"/>
                <w10:wrap anchorx="margin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0A1F25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320675</wp:posOffset>
                </wp:positionV>
                <wp:extent cx="6292850" cy="161925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DCE0" id="Rettangolo arrotondato 8" o:spid="_x0000_s1026" style="position:absolute;margin-left:.55pt;margin-top:25.25pt;width:495.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" filled="f" strokecolor="#00b0f0" strokeweight="2pt">
                <v:path arrowok="t"/>
              </v:roundrect>
            </w:pict>
          </mc:Fallback>
        </mc:AlternateContent>
      </w:r>
    </w:p>
    <w:p w:rsidR="00FD4DF8" w:rsidRPr="00FD4DF8" w:rsidRDefault="000A1F25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27305</wp:posOffset>
                </wp:positionV>
                <wp:extent cx="5904230" cy="1571625"/>
                <wp:effectExtent l="0" t="0" r="0" b="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D52BBB" w:rsidRPr="000864AA" w:rsidRDefault="00D52BBB" w:rsidP="00D52BB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64A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для тех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9552B5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0F2A2F" w:rsidRPr="000F2A2F" w:rsidRDefault="000F2A2F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кода 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дружный коллектив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pt;margin-top:2.15pt;width:464.9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D52BBB" w:rsidRPr="000864AA" w:rsidRDefault="00D52BBB" w:rsidP="00D52BB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864A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для тех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9552B5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0F2A2F" w:rsidRPr="000F2A2F" w:rsidRDefault="000F2A2F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кода 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дружный коллектив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A0" w:rsidRDefault="00BB13A0" w:rsidP="003C650D">
      <w:pPr>
        <w:spacing w:after="0" w:line="240" w:lineRule="auto"/>
      </w:pPr>
      <w:r>
        <w:separator/>
      </w:r>
    </w:p>
  </w:endnote>
  <w:endnote w:type="continuationSeparator" w:id="0">
    <w:p w:rsidR="00BB13A0" w:rsidRDefault="00BB13A0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A0" w:rsidRDefault="00BB13A0" w:rsidP="003C650D">
      <w:pPr>
        <w:spacing w:after="0" w:line="240" w:lineRule="auto"/>
      </w:pPr>
      <w:r>
        <w:separator/>
      </w:r>
    </w:p>
  </w:footnote>
  <w:footnote w:type="continuationSeparator" w:id="0">
    <w:p w:rsidR="00BB13A0" w:rsidRDefault="00BB13A0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EB23AB" w:rsidP="001F57A4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E26353" w:rsidRPr="00E26353">
      <w:rPr>
        <w:rFonts w:ascii="UniCredit CY Medium" w:hAnsi="UniCredit CY Medium"/>
        <w:noProof/>
        <w:sz w:val="44"/>
        <w:szCs w:val="44"/>
        <w:lang w:val="ru-RU"/>
      </w:rPr>
      <w:t>Stream Data Science</w:t>
    </w:r>
  </w:p>
  <w:p w:rsidR="000F2A2F" w:rsidRPr="00081DB0" w:rsidRDefault="00081DB0" w:rsidP="000F2A2F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</w:t>
    </w:r>
    <w:r w:rsidR="000F2A2F">
      <w:rPr>
        <w:rFonts w:ascii="UniCredit CY Medium" w:hAnsi="UniCredit CY Medium"/>
        <w:noProof/>
        <w:sz w:val="44"/>
        <w:szCs w:val="44"/>
        <w:lang w:val="ru-RU"/>
      </w:rPr>
      <w:t>по управлению данными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1F3C"/>
    <w:multiLevelType w:val="hybridMultilevel"/>
    <w:tmpl w:val="72A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3C44"/>
    <w:multiLevelType w:val="hybridMultilevel"/>
    <w:tmpl w:val="5A24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3"/>
  </w:num>
  <w:num w:numId="8">
    <w:abstractNumId w:val="12"/>
  </w:num>
  <w:num w:numId="9">
    <w:abstractNumId w:val="5"/>
  </w:num>
  <w:num w:numId="10">
    <w:abstractNumId w:val="33"/>
  </w:num>
  <w:num w:numId="11">
    <w:abstractNumId w:val="7"/>
  </w:num>
  <w:num w:numId="12">
    <w:abstractNumId w:val="14"/>
  </w:num>
  <w:num w:numId="13">
    <w:abstractNumId w:val="2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6"/>
  </w:num>
  <w:num w:numId="16">
    <w:abstractNumId w:val="2"/>
  </w:num>
  <w:num w:numId="17">
    <w:abstractNumId w:val="19"/>
  </w:num>
  <w:num w:numId="18">
    <w:abstractNumId w:val="20"/>
  </w:num>
  <w:num w:numId="19">
    <w:abstractNumId w:val="24"/>
  </w:num>
  <w:num w:numId="20">
    <w:abstractNumId w:val="8"/>
  </w:num>
  <w:num w:numId="21">
    <w:abstractNumId w:val="31"/>
  </w:num>
  <w:num w:numId="22">
    <w:abstractNumId w:val="6"/>
  </w:num>
  <w:num w:numId="23">
    <w:abstractNumId w:val="1"/>
  </w:num>
  <w:num w:numId="24">
    <w:abstractNumId w:val="29"/>
  </w:num>
  <w:num w:numId="25">
    <w:abstractNumId w:val="4"/>
  </w:num>
  <w:num w:numId="26">
    <w:abstractNumId w:val="13"/>
  </w:num>
  <w:num w:numId="27">
    <w:abstractNumId w:val="22"/>
  </w:num>
  <w:num w:numId="28">
    <w:abstractNumId w:val="28"/>
  </w:num>
  <w:num w:numId="29">
    <w:abstractNumId w:val="25"/>
  </w:num>
  <w:num w:numId="30">
    <w:abstractNumId w:val="21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A1F25"/>
    <w:rsid w:val="000B6181"/>
    <w:rsid w:val="000D4EE3"/>
    <w:rsid w:val="000F2A2F"/>
    <w:rsid w:val="001242FD"/>
    <w:rsid w:val="00124A7F"/>
    <w:rsid w:val="00125CEC"/>
    <w:rsid w:val="00131E08"/>
    <w:rsid w:val="001416FB"/>
    <w:rsid w:val="001430B7"/>
    <w:rsid w:val="00180E5C"/>
    <w:rsid w:val="00181FE7"/>
    <w:rsid w:val="001870BB"/>
    <w:rsid w:val="001958F8"/>
    <w:rsid w:val="001B2F9E"/>
    <w:rsid w:val="001E1194"/>
    <w:rsid w:val="001E60E4"/>
    <w:rsid w:val="001F57A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01B5"/>
    <w:rsid w:val="00290FE2"/>
    <w:rsid w:val="00297211"/>
    <w:rsid w:val="002A496A"/>
    <w:rsid w:val="002B45E0"/>
    <w:rsid w:val="002B4FAA"/>
    <w:rsid w:val="002E768C"/>
    <w:rsid w:val="002F4D63"/>
    <w:rsid w:val="003048E5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3F203C"/>
    <w:rsid w:val="004162EF"/>
    <w:rsid w:val="004325D9"/>
    <w:rsid w:val="004325F3"/>
    <w:rsid w:val="00440681"/>
    <w:rsid w:val="00450601"/>
    <w:rsid w:val="004605ED"/>
    <w:rsid w:val="004626A2"/>
    <w:rsid w:val="00483384"/>
    <w:rsid w:val="00491CEB"/>
    <w:rsid w:val="00496E58"/>
    <w:rsid w:val="00496FBE"/>
    <w:rsid w:val="004F23E9"/>
    <w:rsid w:val="004F60DF"/>
    <w:rsid w:val="00504C58"/>
    <w:rsid w:val="0050590C"/>
    <w:rsid w:val="00513DB7"/>
    <w:rsid w:val="00526AFD"/>
    <w:rsid w:val="00543CD2"/>
    <w:rsid w:val="00553236"/>
    <w:rsid w:val="00561012"/>
    <w:rsid w:val="005A3F9F"/>
    <w:rsid w:val="005B53C5"/>
    <w:rsid w:val="005C143B"/>
    <w:rsid w:val="005E640B"/>
    <w:rsid w:val="005F09E7"/>
    <w:rsid w:val="00613478"/>
    <w:rsid w:val="006237B9"/>
    <w:rsid w:val="00625B87"/>
    <w:rsid w:val="006272F8"/>
    <w:rsid w:val="00632B94"/>
    <w:rsid w:val="00634FA1"/>
    <w:rsid w:val="0063521B"/>
    <w:rsid w:val="00683BFF"/>
    <w:rsid w:val="006C209E"/>
    <w:rsid w:val="006C7E8E"/>
    <w:rsid w:val="006D3B89"/>
    <w:rsid w:val="007337E8"/>
    <w:rsid w:val="007356A3"/>
    <w:rsid w:val="007363B0"/>
    <w:rsid w:val="00742223"/>
    <w:rsid w:val="007453E0"/>
    <w:rsid w:val="007717C2"/>
    <w:rsid w:val="00772192"/>
    <w:rsid w:val="0078203D"/>
    <w:rsid w:val="00793907"/>
    <w:rsid w:val="007C0F75"/>
    <w:rsid w:val="00826642"/>
    <w:rsid w:val="00832B7E"/>
    <w:rsid w:val="00862A5B"/>
    <w:rsid w:val="008772AA"/>
    <w:rsid w:val="00895CCA"/>
    <w:rsid w:val="008C6901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B089E"/>
    <w:rsid w:val="009D518F"/>
    <w:rsid w:val="009E2F20"/>
    <w:rsid w:val="00A01889"/>
    <w:rsid w:val="00A0192A"/>
    <w:rsid w:val="00A02A80"/>
    <w:rsid w:val="00A06356"/>
    <w:rsid w:val="00A12AFC"/>
    <w:rsid w:val="00A15D05"/>
    <w:rsid w:val="00A3647C"/>
    <w:rsid w:val="00A40430"/>
    <w:rsid w:val="00A41E83"/>
    <w:rsid w:val="00A42B4B"/>
    <w:rsid w:val="00A55CA6"/>
    <w:rsid w:val="00A76FF2"/>
    <w:rsid w:val="00A842B5"/>
    <w:rsid w:val="00AA0361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B13A0"/>
    <w:rsid w:val="00BC67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7004F"/>
    <w:rsid w:val="00C842F8"/>
    <w:rsid w:val="00CA4C3F"/>
    <w:rsid w:val="00CE6951"/>
    <w:rsid w:val="00D01B72"/>
    <w:rsid w:val="00D01FB5"/>
    <w:rsid w:val="00D11EAD"/>
    <w:rsid w:val="00D3777F"/>
    <w:rsid w:val="00D50E34"/>
    <w:rsid w:val="00D52BBB"/>
    <w:rsid w:val="00D63AFA"/>
    <w:rsid w:val="00D96F04"/>
    <w:rsid w:val="00DB0DBE"/>
    <w:rsid w:val="00DD1EE0"/>
    <w:rsid w:val="00DD30F1"/>
    <w:rsid w:val="00DD49FE"/>
    <w:rsid w:val="00DE1D9B"/>
    <w:rsid w:val="00E26353"/>
    <w:rsid w:val="00E6778B"/>
    <w:rsid w:val="00E74D1F"/>
    <w:rsid w:val="00E82455"/>
    <w:rsid w:val="00E82B04"/>
    <w:rsid w:val="00EA26B3"/>
    <w:rsid w:val="00EA461A"/>
    <w:rsid w:val="00EB23AB"/>
    <w:rsid w:val="00ED068C"/>
    <w:rsid w:val="00ED366C"/>
    <w:rsid w:val="00EF4B77"/>
    <w:rsid w:val="00F11AF8"/>
    <w:rsid w:val="00F26D4B"/>
    <w:rsid w:val="00F27499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B79B7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E5B0-F7AF-4C0A-81D3-39FC4D3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2018-04-18T12:47:00Z</cp:lastPrinted>
  <dcterms:created xsi:type="dcterms:W3CDTF">2019-05-06T19:20:00Z</dcterms:created>
  <dcterms:modified xsi:type="dcterms:W3CDTF">2019-05-06T19:20:00Z</dcterms:modified>
</cp:coreProperties>
</file>