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32B" w14:textId="77777777" w:rsidR="001B0E2D" w:rsidRPr="00E27DB2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E27DB2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032BD61A" w:rsidR="001B0E2D" w:rsidRPr="00E27DB2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C011C2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23</w:t>
      </w: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C011C2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15</w:t>
      </w:r>
      <w:r w:rsidR="00B50FC9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011C2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марта</w:t>
      </w: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C011C2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2г.</w:t>
      </w: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A2700C1" w14:textId="77777777" w:rsidR="00B50FC9" w:rsidRPr="00E27DB2" w:rsidRDefault="00132DA2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</w:t>
      </w:r>
    </w:p>
    <w:p w14:paraId="377A465E" w14:textId="63AE8B68" w:rsidR="001B0E2D" w:rsidRPr="00E27DB2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8EA6242" w14:textId="77777777" w:rsidR="001B0E2D" w:rsidRPr="00E27DB2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E27DB2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E27DB2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E27DB2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313A0F6E" w14:textId="3E018A23" w:rsidR="00FD6FBE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1B6EC4C2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E27DB2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102FFC0A" w:rsidR="0000297C" w:rsidRPr="00C44487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bookmarkStart w:id="3" w:name="_Hlk86412014"/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В.С. Автономов,</w:t>
            </w:r>
            <w:r w:rsidR="00977837" w:rsidRPr="00C444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7837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451365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О.А.  Демидова, </w:t>
            </w:r>
            <w:r w:rsidR="00F36D92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И.В. Ивашковская,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784B4C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F36D92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011C2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A3180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CB3E83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Е.А. Подколзина,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</w:t>
            </w:r>
            <w:r w:rsidR="00784B4C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Е.В. Серова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A3180" w:rsidRPr="00C444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3180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В.П. Сиротин,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6E47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784B4C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2"/>
            <w:r w:rsidR="006A1744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А.А. Фридман</w:t>
            </w:r>
            <w:bookmarkEnd w:id="3"/>
            <w:r w:rsidR="00C032DB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М.М. Юдкевич</w:t>
            </w:r>
          </w:p>
        </w:tc>
      </w:tr>
      <w:tr w:rsidR="0000297C" w:rsidRPr="00E27DB2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E27DB2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506EC9AD" w14:textId="554366D0" w:rsidR="00E27DB2" w:rsidRPr="00E27DB2" w:rsidRDefault="006115BD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</w:t>
            </w:r>
            <w:r w:rsidR="00FC1C57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Е.С. Вакуленко, </w:t>
            </w:r>
            <w:r w:rsidR="00C032DB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Л.С. Гребнев, А.В. Дементьев, </w:t>
            </w:r>
            <w:r w:rsidR="00FC1C57" w:rsidRPr="00C032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Д.С. Карабекян</w:t>
            </w:r>
            <w:r w:rsidRPr="00C032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91A08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032DB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Н.П. </w:t>
            </w:r>
            <w:r w:rsidR="00C032DB" w:rsidRPr="00C032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Пильник, </w:t>
            </w:r>
            <w:r w:rsidR="00A96959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Т.А. Солюс</w:t>
            </w:r>
            <w:r w:rsidR="00E27DB2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C032DB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А.Ю. Телицына, </w:t>
            </w:r>
            <w:r w:rsidR="00E27DB2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Н.А. Хоркина, </w:t>
            </w:r>
            <w:r w:rsidR="00C032DB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М.С. Шелунцова</w:t>
            </w:r>
          </w:p>
          <w:p w14:paraId="7D92352E" w14:textId="0DC818DF" w:rsidR="00CA1313" w:rsidRPr="00E27DB2" w:rsidRDefault="00784B4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A2936AC" w14:textId="610E52FA" w:rsidR="00246E47" w:rsidRPr="00E27DB2" w:rsidRDefault="00CA1313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5917796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E27DB2" w:rsidRDefault="0000297C" w:rsidP="009A20B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E27DB2" w:rsidRDefault="0000297C" w:rsidP="009A20BC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E27DB2" w:rsidRDefault="001B0E2D" w:rsidP="009A20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74DF46BC" w14:textId="77777777" w:rsidR="00321BE4" w:rsidRPr="00E27DB2" w:rsidRDefault="00321BE4" w:rsidP="009A20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4" w:name="_Hlk75943300"/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34A986B8" w14:textId="77777777" w:rsidR="00321BE4" w:rsidRPr="00E27DB2" w:rsidRDefault="00321BE4" w:rsidP="009A20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дистанционного заседания Ученого совета </w:t>
      </w:r>
    </w:p>
    <w:p w14:paraId="66A21463" w14:textId="77777777" w:rsidR="00321BE4" w:rsidRPr="00E27DB2" w:rsidRDefault="00321BE4" w:rsidP="009A20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72F5081B" w14:textId="77777777" w:rsidR="00321BE4" w:rsidRPr="00E27DB2" w:rsidRDefault="00321BE4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15 марта 2022 года в 15.00 </w:t>
      </w:r>
    </w:p>
    <w:p w14:paraId="3D44F476" w14:textId="77777777" w:rsidR="00321BE4" w:rsidRPr="00E27DB2" w:rsidRDefault="00321BE4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9632810" w14:textId="77777777" w:rsidR="00321BE4" w:rsidRPr="00E27DB2" w:rsidRDefault="00321BE4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C04B573" w14:textId="77777777" w:rsidR="00321BE4" w:rsidRPr="00E27DB2" w:rsidRDefault="00321BE4" w:rsidP="009A20B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BB1A2C4" w14:textId="77777777" w:rsidR="00321BE4" w:rsidRPr="00E27DB2" w:rsidRDefault="00321BE4" w:rsidP="009A20B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_Hlk39004291"/>
      <w:bookmarkStart w:id="6" w:name="_Hlk98062306"/>
      <w:r w:rsidRPr="00E27DB2">
        <w:rPr>
          <w:rFonts w:ascii="Times New Roman" w:hAnsi="Times New Roman"/>
          <w:sz w:val="26"/>
          <w:szCs w:val="26"/>
        </w:rPr>
        <w:t>О выборе заместителя председателя ученого совета ФЭН (Пекарский С.Э.);</w:t>
      </w:r>
      <w:bookmarkEnd w:id="5"/>
    </w:p>
    <w:bookmarkEnd w:id="6"/>
    <w:p w14:paraId="58BE1690" w14:textId="77777777" w:rsidR="00321BE4" w:rsidRPr="00E27DB2" w:rsidRDefault="00321BE4" w:rsidP="009A20B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747898" w14:textId="77777777" w:rsidR="00321BE4" w:rsidRPr="00E27DB2" w:rsidRDefault="00321BE4" w:rsidP="009A20B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Утверждение состава жюри конкурсной комиссии по Программе поддержки образовательных инициатив в форме подготовки учебных видеоматериалов для образовательных программ ФЭН</w:t>
      </w:r>
      <w:r w:rsidRPr="00E27DB2">
        <w:rPr>
          <w:rFonts w:ascii="Times New Roman" w:hAnsi="Times New Roman"/>
          <w:sz w:val="26"/>
          <w:szCs w:val="26"/>
        </w:rPr>
        <w:t xml:space="preserve"> (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Дементьев А.В</w:t>
      </w:r>
      <w:r w:rsidRPr="00E27DB2">
        <w:rPr>
          <w:rFonts w:ascii="Times New Roman" w:hAnsi="Times New Roman"/>
          <w:sz w:val="26"/>
          <w:szCs w:val="26"/>
        </w:rPr>
        <w:t>.);</w:t>
      </w:r>
    </w:p>
    <w:p w14:paraId="02431060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1D7EC58" w14:textId="77777777" w:rsidR="00321BE4" w:rsidRPr="00E27DB2" w:rsidRDefault="00321BE4" w:rsidP="009A20B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работе и планах ИРГ по истории и методологии экономической науки</w:t>
      </w:r>
      <w:r w:rsidRPr="00E27DB2">
        <w:rPr>
          <w:rFonts w:ascii="Times New Roman" w:hAnsi="Times New Roman"/>
          <w:sz w:val="26"/>
          <w:szCs w:val="26"/>
        </w:rPr>
        <w:t xml:space="preserve"> (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Автономов В.С</w:t>
      </w:r>
      <w:r w:rsidRPr="00E27DB2">
        <w:rPr>
          <w:rFonts w:ascii="Times New Roman" w:hAnsi="Times New Roman"/>
          <w:sz w:val="26"/>
          <w:szCs w:val="26"/>
        </w:rPr>
        <w:t>.);</w:t>
      </w:r>
    </w:p>
    <w:p w14:paraId="3392D206" w14:textId="77777777" w:rsidR="00321BE4" w:rsidRPr="00E27DB2" w:rsidRDefault="00321BE4" w:rsidP="009A20B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29009CC" w14:textId="77777777" w:rsidR="00321BE4" w:rsidRPr="00E27DB2" w:rsidRDefault="00321BE4" w:rsidP="009A20B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bookmarkStart w:id="7" w:name="_Hlk98062527"/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организации проектной работы в 2021/2022 учебном году</w:t>
      </w:r>
      <w:r w:rsidRPr="00E27DB2">
        <w:rPr>
          <w:rFonts w:ascii="Times New Roman" w:hAnsi="Times New Roman"/>
          <w:sz w:val="26"/>
          <w:szCs w:val="26"/>
        </w:rPr>
        <w:t xml:space="preserve"> и планах по запуску проектной работы на 2022/2023 учебный год (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Пильник Н.П</w:t>
      </w:r>
      <w:r w:rsidRPr="00E27DB2">
        <w:rPr>
          <w:rFonts w:ascii="Times New Roman" w:hAnsi="Times New Roman"/>
          <w:sz w:val="26"/>
          <w:szCs w:val="26"/>
        </w:rPr>
        <w:t>.);</w:t>
      </w:r>
    </w:p>
    <w:bookmarkEnd w:id="7"/>
    <w:p w14:paraId="0AD493E1" w14:textId="77777777" w:rsidR="00321BE4" w:rsidRPr="00E27DB2" w:rsidRDefault="00321BE4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839DE21" w14:textId="77777777" w:rsidR="00321BE4" w:rsidRPr="00E27DB2" w:rsidRDefault="00321BE4" w:rsidP="009A20B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изменениях в программах подготовки научных кадров в аспирантуре</w:t>
      </w:r>
      <w:r w:rsidRPr="00E27DB2">
        <w:rPr>
          <w:rFonts w:ascii="Times New Roman" w:hAnsi="Times New Roman"/>
          <w:sz w:val="26"/>
          <w:szCs w:val="26"/>
        </w:rPr>
        <w:t xml:space="preserve"> (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Демидова О.А</w:t>
      </w:r>
      <w:r w:rsidRPr="00E27DB2">
        <w:rPr>
          <w:rFonts w:ascii="Times New Roman" w:hAnsi="Times New Roman"/>
          <w:color w:val="000000"/>
          <w:sz w:val="26"/>
          <w:szCs w:val="26"/>
        </w:rPr>
        <w:t>.</w:t>
      </w:r>
      <w:r w:rsidRPr="00E27DB2">
        <w:rPr>
          <w:rFonts w:ascii="Times New Roman" w:hAnsi="Times New Roman"/>
          <w:sz w:val="26"/>
          <w:szCs w:val="26"/>
        </w:rPr>
        <w:t>);</w:t>
      </w:r>
    </w:p>
    <w:p w14:paraId="7F0B6516" w14:textId="77777777" w:rsidR="00321BE4" w:rsidRPr="00E27DB2" w:rsidRDefault="00321BE4" w:rsidP="009A20B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7331F9AC" w14:textId="77777777" w:rsidR="00321BE4" w:rsidRPr="00E27DB2" w:rsidRDefault="00321BE4" w:rsidP="009A20B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Анализ экспертной активности преподавателей ФЭН</w:t>
      </w:r>
      <w:r w:rsidRPr="00E27DB2">
        <w:rPr>
          <w:rFonts w:ascii="Times New Roman" w:hAnsi="Times New Roman"/>
          <w:sz w:val="26"/>
          <w:szCs w:val="26"/>
        </w:rPr>
        <w:t xml:space="preserve"> (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Солюс Т.А</w:t>
      </w:r>
      <w:r w:rsidRPr="00E27DB2">
        <w:rPr>
          <w:rFonts w:ascii="Times New Roman" w:hAnsi="Times New Roman"/>
          <w:color w:val="000000"/>
          <w:sz w:val="26"/>
          <w:szCs w:val="26"/>
        </w:rPr>
        <w:t>.);</w:t>
      </w:r>
    </w:p>
    <w:p w14:paraId="5F441EEA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62D258" w14:textId="77777777" w:rsidR="00321BE4" w:rsidRPr="00E27DB2" w:rsidRDefault="00321BE4" w:rsidP="009A20BC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Разное. </w:t>
      </w:r>
    </w:p>
    <w:p w14:paraId="112C63EC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020210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161BE5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38F23D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B1E407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2485C087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567A7F6C" w14:textId="062783B9" w:rsidR="00784B4C" w:rsidRPr="00E27DB2" w:rsidRDefault="00784B4C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F506D5" w14:textId="3713DCD1" w:rsidR="00784B4C" w:rsidRPr="00E27DB2" w:rsidRDefault="00784B4C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00B03B0" w14:textId="11992E8A" w:rsidR="00784B4C" w:rsidRPr="00E27DB2" w:rsidRDefault="00784B4C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C9B0F11" w14:textId="239DDC17" w:rsidR="00784B4C" w:rsidRPr="00E27DB2" w:rsidRDefault="00784B4C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45E297B" w14:textId="77777777" w:rsidR="009A20BC" w:rsidRPr="00E27DB2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8" w:name="_Hlk98307194"/>
    </w:p>
    <w:p w14:paraId="1B8519E2" w14:textId="77777777" w:rsidR="009A20BC" w:rsidRPr="00E27DB2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B978147" w14:textId="77777777" w:rsidR="009A20BC" w:rsidRPr="00E27DB2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78B8FA1" w14:textId="53042B68" w:rsidR="009A20BC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2020B66" w14:textId="037C2100" w:rsidR="00E27DB2" w:rsidRDefault="00E27DB2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0AA16A" w14:textId="4EDF43FC" w:rsidR="00E27DB2" w:rsidRDefault="00E27DB2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6400AA3" w14:textId="77777777" w:rsidR="00E27DB2" w:rsidRPr="00E27DB2" w:rsidRDefault="00E27DB2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61BD71F" w14:textId="77777777" w:rsidR="009A20BC" w:rsidRPr="00E27DB2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4DDD9B0" w14:textId="77777777" w:rsidR="009A20BC" w:rsidRPr="00E27DB2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CC35FC9" w14:textId="77777777" w:rsidR="009A20BC" w:rsidRPr="00E27DB2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1005E7C" w14:textId="36EFB1CD" w:rsidR="00321BE4" w:rsidRPr="007E00E9" w:rsidRDefault="005F00EF" w:rsidP="007E00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0E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21BE4"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Пекарского С.Э.</w:t>
      </w:r>
      <w:r w:rsidR="00A82CC9"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321BE4" w:rsidRPr="007E00E9">
        <w:rPr>
          <w:rFonts w:ascii="Times New Roman" w:hAnsi="Times New Roman"/>
          <w:sz w:val="26"/>
          <w:szCs w:val="26"/>
        </w:rPr>
        <w:t>О выборе заместителя председателя ученого совета ФЭН;</w:t>
      </w:r>
    </w:p>
    <w:p w14:paraId="36D26873" w14:textId="77777777" w:rsidR="005F00EF" w:rsidRPr="00E27DB2" w:rsidRDefault="005F00EF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CC1F9F8" w14:textId="763DBC09" w:rsidR="00965AE1" w:rsidRPr="00E27DB2" w:rsidRDefault="005F00EF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9" w:name="_Hlk75947688"/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3963AD6A" w14:textId="420E941A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Избрать заместителем председателя ученого совета Мерзлякова Сергея Анатольевича, первого заместителя декана, доцента департамента теоретической экономики ФЭН.</w:t>
      </w:r>
    </w:p>
    <w:p w14:paraId="01876F65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0" w:name="_Hlk68089139"/>
      <w:bookmarkEnd w:id="9"/>
    </w:p>
    <w:p w14:paraId="72869FBC" w14:textId="3E2A8D9C" w:rsidR="005165F7" w:rsidRPr="00E27DB2" w:rsidRDefault="005165F7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hAnsi="Times New Roman"/>
          <w:sz w:val="26"/>
          <w:szCs w:val="26"/>
        </w:rPr>
        <w:t>ЗА – единогласно</w:t>
      </w:r>
      <w:r w:rsidR="00F36D92" w:rsidRPr="00E27DB2">
        <w:rPr>
          <w:rFonts w:ascii="Times New Roman" w:hAnsi="Times New Roman"/>
          <w:sz w:val="26"/>
          <w:szCs w:val="26"/>
        </w:rPr>
        <w:t xml:space="preserve"> </w:t>
      </w:r>
    </w:p>
    <w:bookmarkEnd w:id="4"/>
    <w:bookmarkEnd w:id="8"/>
    <w:bookmarkEnd w:id="10"/>
    <w:p w14:paraId="748AD667" w14:textId="159DA8D3" w:rsidR="00965AE1" w:rsidRPr="00E27DB2" w:rsidRDefault="00965AE1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3CB58E" w14:textId="03F0BBAB" w:rsidR="00321BE4" w:rsidRPr="007E00E9" w:rsidRDefault="00321BE4" w:rsidP="007E00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E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Дем</w:t>
      </w:r>
      <w:r w:rsidR="009A20BC"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ентьева А.В. </w:t>
      </w:r>
      <w:r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7E0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Утверждение состава жюри </w:t>
      </w:r>
      <w:bookmarkStart w:id="11" w:name="_Hlk98062451"/>
      <w:r w:rsidRPr="007E0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конкурсной комиссии по Программе поддержки образовательных инициатив в форме подготовки учебных видеоматериалов для образовательных программ ФЭ</w:t>
      </w:r>
      <w:bookmarkEnd w:id="11"/>
      <w:r w:rsidR="009A20BC" w:rsidRPr="007E0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7E00E9">
        <w:rPr>
          <w:rFonts w:ascii="Times New Roman" w:hAnsi="Times New Roman"/>
          <w:sz w:val="26"/>
          <w:szCs w:val="26"/>
        </w:rPr>
        <w:t>;</w:t>
      </w:r>
    </w:p>
    <w:p w14:paraId="412D017F" w14:textId="77777777" w:rsidR="009A20BC" w:rsidRPr="00E27DB2" w:rsidRDefault="009A20BC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1016B41" w14:textId="31EF3766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Ивашковская И.В.</w:t>
      </w:r>
    </w:p>
    <w:p w14:paraId="7E5AF812" w14:textId="77777777" w:rsidR="009A20BC" w:rsidRPr="00E27DB2" w:rsidRDefault="009A20BC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E7C6657" w14:textId="0E3E750B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59CD310" w14:textId="5EC47CC8" w:rsidR="009A20BC" w:rsidRPr="00E27DB2" w:rsidRDefault="009A20BC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hAnsi="Times New Roman"/>
          <w:sz w:val="26"/>
          <w:szCs w:val="26"/>
        </w:rPr>
        <w:t>Утвердить состав жюри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конкурсной комиссии по Программе поддержки образовательных инициатив в форме подготовки учебных видеоматериалов для образовательных программ ФЭН</w:t>
      </w:r>
      <w:r w:rsidRPr="00E27DB2">
        <w:rPr>
          <w:rFonts w:ascii="Times New Roman" w:hAnsi="Times New Roman"/>
          <w:sz w:val="26"/>
          <w:szCs w:val="26"/>
        </w:rPr>
        <w:t>:</w:t>
      </w:r>
    </w:p>
    <w:p w14:paraId="573FDA86" w14:textId="77777777" w:rsidR="009A20BC" w:rsidRPr="00E27DB2" w:rsidRDefault="009A20BC" w:rsidP="00070D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жюри – </w:t>
      </w:r>
      <w:r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Дементьев А.В., 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Директор по развитию преподавательского мастерства, ст. преподаватель Департамента теоретической экономики.</w:t>
      </w:r>
    </w:p>
    <w:p w14:paraId="47AF2DC8" w14:textId="77777777" w:rsidR="009A20BC" w:rsidRPr="00E27DB2" w:rsidRDefault="009A20BC" w:rsidP="00070D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Члены жюри:</w:t>
      </w:r>
    </w:p>
    <w:p w14:paraId="267C2919" w14:textId="77777777" w:rsidR="009A20BC" w:rsidRPr="00E27DB2" w:rsidRDefault="009A20BC" w:rsidP="00070D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 xml:space="preserve">-   Лапшин В.А., к.ф-м.н., доцент </w:t>
      </w:r>
      <w:r w:rsidRPr="00E27DB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Школы финансов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04417CF3" w14:textId="77777777" w:rsidR="009A20BC" w:rsidRPr="00E27DB2" w:rsidRDefault="009A20BC" w:rsidP="00070D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 xml:space="preserve">-   Шелунцова М.А., к.э.н., доцент 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Департамента прикладной экономики,</w:t>
      </w:r>
    </w:p>
    <w:p w14:paraId="5F633A16" w14:textId="77777777" w:rsidR="009A20BC" w:rsidRPr="00E27DB2" w:rsidRDefault="009A20BC" w:rsidP="00070DB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 xml:space="preserve">-   Малофеева Т.Н., </w:t>
      </w:r>
      <w:r w:rsidRPr="00E27DB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ст. преподаватель Школы финансов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7CB84697" w14:textId="1ABAF414" w:rsidR="009A20BC" w:rsidRPr="00E27DB2" w:rsidRDefault="009A20BC" w:rsidP="00070DB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E00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Родионова Д.А., студентка 3 курса, ОП Экономика, представитель</w:t>
      </w:r>
      <w:r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студенческого совета ФЭН.</w:t>
      </w:r>
    </w:p>
    <w:p w14:paraId="356F0D9E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68370B" w14:textId="1B640E68" w:rsidR="009A20BC" w:rsidRPr="00E27DB2" w:rsidRDefault="009A20BC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hAnsi="Times New Roman"/>
          <w:sz w:val="26"/>
          <w:szCs w:val="26"/>
        </w:rPr>
        <w:t>З</w:t>
      </w:r>
      <w:r w:rsidR="00735775">
        <w:rPr>
          <w:rFonts w:ascii="Times New Roman" w:hAnsi="Times New Roman"/>
          <w:sz w:val="26"/>
          <w:szCs w:val="26"/>
        </w:rPr>
        <w:t>а</w:t>
      </w:r>
      <w:r w:rsidRPr="00E27DB2">
        <w:rPr>
          <w:rFonts w:ascii="Times New Roman" w:hAnsi="Times New Roman"/>
          <w:sz w:val="26"/>
          <w:szCs w:val="26"/>
        </w:rPr>
        <w:t xml:space="preserve"> –</w:t>
      </w:r>
      <w:r w:rsidR="00804F25" w:rsidRPr="00E27DB2">
        <w:rPr>
          <w:rFonts w:ascii="Times New Roman" w:hAnsi="Times New Roman"/>
          <w:sz w:val="26"/>
          <w:szCs w:val="26"/>
        </w:rPr>
        <w:t>2</w:t>
      </w:r>
      <w:r w:rsidR="00735775">
        <w:rPr>
          <w:rFonts w:ascii="Times New Roman" w:hAnsi="Times New Roman"/>
          <w:sz w:val="26"/>
          <w:szCs w:val="26"/>
        </w:rPr>
        <w:t>7</w:t>
      </w:r>
    </w:p>
    <w:p w14:paraId="2A146CC0" w14:textId="0898B057" w:rsidR="009A20BC" w:rsidRPr="00E27DB2" w:rsidRDefault="009A20BC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hAnsi="Times New Roman"/>
          <w:sz w:val="26"/>
          <w:szCs w:val="26"/>
        </w:rPr>
        <w:t>П</w:t>
      </w:r>
      <w:r w:rsidR="00735775">
        <w:rPr>
          <w:rFonts w:ascii="Times New Roman" w:hAnsi="Times New Roman"/>
          <w:sz w:val="26"/>
          <w:szCs w:val="26"/>
        </w:rPr>
        <w:t>ротив</w:t>
      </w:r>
      <w:r w:rsidRPr="00E27DB2">
        <w:rPr>
          <w:rFonts w:ascii="Times New Roman" w:hAnsi="Times New Roman"/>
          <w:sz w:val="26"/>
          <w:szCs w:val="26"/>
        </w:rPr>
        <w:t xml:space="preserve"> – 0</w:t>
      </w:r>
    </w:p>
    <w:p w14:paraId="6C9CCDBA" w14:textId="19E97D47" w:rsidR="009A20BC" w:rsidRPr="00E27DB2" w:rsidRDefault="009A20BC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hAnsi="Times New Roman"/>
          <w:sz w:val="26"/>
          <w:szCs w:val="26"/>
        </w:rPr>
        <w:t xml:space="preserve">Воздержались – </w:t>
      </w:r>
      <w:r w:rsidR="00804F25" w:rsidRPr="00E27DB2">
        <w:rPr>
          <w:rFonts w:ascii="Times New Roman" w:hAnsi="Times New Roman"/>
          <w:sz w:val="26"/>
          <w:szCs w:val="26"/>
        </w:rPr>
        <w:t>1</w:t>
      </w:r>
    </w:p>
    <w:p w14:paraId="3B470D23" w14:textId="67EA6C0E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75BC63" w14:textId="77CA360E" w:rsidR="00804F25" w:rsidRPr="007E00E9" w:rsidRDefault="00321BE4" w:rsidP="007E00E9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7E00E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04F25"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>Автономова В.С.</w:t>
      </w:r>
      <w:r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bookmarkStart w:id="12" w:name="_Hlk98062698"/>
      <w:r w:rsidR="00804F25" w:rsidRPr="007E0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работе и планах ИРГ по истории и методологии экономической науки</w:t>
      </w:r>
      <w:bookmarkEnd w:id="12"/>
      <w:r w:rsidR="00804F25" w:rsidRPr="007E00E9">
        <w:rPr>
          <w:rFonts w:ascii="Times New Roman" w:hAnsi="Times New Roman"/>
          <w:sz w:val="26"/>
          <w:szCs w:val="26"/>
        </w:rPr>
        <w:t>;</w:t>
      </w:r>
    </w:p>
    <w:p w14:paraId="5A164A6A" w14:textId="267B1232" w:rsidR="00804F25" w:rsidRPr="00E27DB2" w:rsidRDefault="00804F25" w:rsidP="00E27D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9A46564" w14:textId="6486111A" w:rsidR="00321BE4" w:rsidRPr="007E00E9" w:rsidRDefault="00321BE4" w:rsidP="007E00E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E00E9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7E00E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93137"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С.Э.</w:t>
      </w:r>
      <w:r w:rsidR="00E07ADA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193137"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Веселов Д.А.</w:t>
      </w:r>
    </w:p>
    <w:p w14:paraId="6065AD2E" w14:textId="77777777" w:rsidR="00193137" w:rsidRPr="00E27DB2" w:rsidRDefault="00193137" w:rsidP="0019313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2D27E53" w14:textId="3412D968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9582979" w14:textId="363BCB38" w:rsidR="00070DBD" w:rsidRPr="00E27DB2" w:rsidRDefault="00070DBD" w:rsidP="00070DB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работе и планах ИРГ по истории и методологии экономической науки.</w:t>
      </w:r>
    </w:p>
    <w:p w14:paraId="73CAE6AA" w14:textId="77777777" w:rsidR="007E00E9" w:rsidRDefault="007E00E9" w:rsidP="00070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3" w:name="_Hlk98308048"/>
    </w:p>
    <w:p w14:paraId="7EE43EBE" w14:textId="4D092B31" w:rsidR="00321BE4" w:rsidRPr="00E27DB2" w:rsidRDefault="00321BE4" w:rsidP="00070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hAnsi="Times New Roman"/>
          <w:sz w:val="26"/>
          <w:szCs w:val="26"/>
        </w:rPr>
        <w:t xml:space="preserve">ЗА – </w:t>
      </w:r>
      <w:r w:rsidR="00070DBD" w:rsidRPr="00E27DB2">
        <w:rPr>
          <w:rFonts w:ascii="Times New Roman" w:hAnsi="Times New Roman"/>
          <w:sz w:val="26"/>
          <w:szCs w:val="26"/>
        </w:rPr>
        <w:t>единогласно</w:t>
      </w:r>
    </w:p>
    <w:bookmarkEnd w:id="13"/>
    <w:p w14:paraId="65D21CA9" w14:textId="6705653A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36A465" w14:textId="4F7B2B3B" w:rsidR="00321BE4" w:rsidRPr="007E00E9" w:rsidRDefault="00321BE4" w:rsidP="007E00E9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7E00E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70DBD" w:rsidRPr="007E0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Пильника Н.П</w:t>
      </w:r>
      <w:r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- </w:t>
      </w:r>
      <w:r w:rsidR="00070DBD" w:rsidRPr="007E0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организации проектной работы в 2021/2022 учебном году</w:t>
      </w:r>
      <w:r w:rsidR="00070DBD" w:rsidRPr="007E00E9">
        <w:rPr>
          <w:rFonts w:ascii="Times New Roman" w:hAnsi="Times New Roman"/>
          <w:sz w:val="26"/>
          <w:szCs w:val="26"/>
        </w:rPr>
        <w:t xml:space="preserve"> и планах по запуску проектной работы на 2022/2023 учебный год;</w:t>
      </w:r>
    </w:p>
    <w:p w14:paraId="5EB43105" w14:textId="4A000F3A" w:rsidR="00070DBD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70DBD"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Дагаев Д.А., Авдашева С.Б., </w:t>
      </w:r>
      <w:r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Ивашковская И.В., </w:t>
      </w:r>
      <w:r w:rsidR="00070DBD"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С.Э., Колосницына М.Г., Демидова О.А., Канторович Г.Г.</w:t>
      </w:r>
    </w:p>
    <w:p w14:paraId="66E70787" w14:textId="77777777" w:rsidR="00070DBD" w:rsidRPr="00E27DB2" w:rsidRDefault="00070DBD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E9731EE" w14:textId="708A8571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FB14DE8" w14:textId="3D2E9746" w:rsidR="00070DBD" w:rsidRPr="007E00E9" w:rsidRDefault="00070DBD" w:rsidP="007E00E9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0E9">
        <w:rPr>
          <w:rFonts w:ascii="Times New Roman" w:hAnsi="Times New Roman"/>
          <w:sz w:val="26"/>
          <w:szCs w:val="26"/>
        </w:rPr>
        <w:t xml:space="preserve">Принять к сведению информацию </w:t>
      </w:r>
      <w:r w:rsidRPr="007E0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организации проектной работы в 2021/2022 учебном году</w:t>
      </w:r>
      <w:r w:rsidRPr="007E00E9">
        <w:rPr>
          <w:rFonts w:ascii="Times New Roman" w:hAnsi="Times New Roman"/>
          <w:sz w:val="26"/>
          <w:szCs w:val="26"/>
        </w:rPr>
        <w:t xml:space="preserve"> и планах по запуску проектной работы на 2022/2023 учебный год.</w:t>
      </w:r>
    </w:p>
    <w:p w14:paraId="1C38C009" w14:textId="6A3F44BF" w:rsidR="00070DBD" w:rsidRPr="00C44487" w:rsidRDefault="00070DBD" w:rsidP="007E00E9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4487">
        <w:rPr>
          <w:rFonts w:ascii="Times New Roman" w:hAnsi="Times New Roman"/>
          <w:sz w:val="26"/>
          <w:szCs w:val="26"/>
        </w:rPr>
        <w:t xml:space="preserve">Поручить Пильнику Н.П. </w:t>
      </w:r>
      <w:r w:rsidR="007D7C4A" w:rsidRPr="00C44487">
        <w:rPr>
          <w:rFonts w:ascii="Times New Roman" w:hAnsi="Times New Roman"/>
          <w:sz w:val="26"/>
          <w:szCs w:val="26"/>
        </w:rPr>
        <w:t xml:space="preserve">провести обсуждение </w:t>
      </w:r>
      <w:r w:rsidR="00C44487" w:rsidRPr="00C44487">
        <w:rPr>
          <w:rFonts w:ascii="Times New Roman" w:hAnsi="Times New Roman"/>
          <w:sz w:val="26"/>
          <w:szCs w:val="26"/>
        </w:rPr>
        <w:t xml:space="preserve">вопросов, поставленных на заседании Ученого совета, с </w:t>
      </w:r>
      <w:r w:rsidR="00876659">
        <w:rPr>
          <w:rFonts w:ascii="Times New Roman" w:hAnsi="Times New Roman"/>
          <w:sz w:val="26"/>
          <w:szCs w:val="26"/>
        </w:rPr>
        <w:t>А</w:t>
      </w:r>
      <w:r w:rsidR="007D7C4A" w:rsidRPr="00C44487">
        <w:rPr>
          <w:rFonts w:ascii="Times New Roman" w:hAnsi="Times New Roman"/>
          <w:sz w:val="26"/>
          <w:szCs w:val="26"/>
        </w:rPr>
        <w:t>кадемическ</w:t>
      </w:r>
      <w:r w:rsidR="00C44487" w:rsidRPr="00C44487">
        <w:rPr>
          <w:rFonts w:ascii="Times New Roman" w:hAnsi="Times New Roman"/>
          <w:sz w:val="26"/>
          <w:szCs w:val="26"/>
        </w:rPr>
        <w:t>им</w:t>
      </w:r>
      <w:r w:rsidR="007D7C4A" w:rsidRPr="00C44487">
        <w:rPr>
          <w:rFonts w:ascii="Times New Roman" w:hAnsi="Times New Roman"/>
          <w:sz w:val="26"/>
          <w:szCs w:val="26"/>
        </w:rPr>
        <w:t xml:space="preserve"> совет</w:t>
      </w:r>
      <w:r w:rsidR="00C44487" w:rsidRPr="00C44487">
        <w:rPr>
          <w:rFonts w:ascii="Times New Roman" w:hAnsi="Times New Roman"/>
          <w:sz w:val="26"/>
          <w:szCs w:val="26"/>
        </w:rPr>
        <w:t xml:space="preserve">ом </w:t>
      </w:r>
      <w:r w:rsidR="00876659" w:rsidRPr="00357C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организации проектной работы студентов </w:t>
      </w:r>
      <w:r w:rsidR="008766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образовательных программ</w:t>
      </w:r>
      <w:r w:rsidR="00876659" w:rsidRPr="00357C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ФЭН</w:t>
      </w:r>
      <w:r w:rsidR="00876659" w:rsidRPr="00C44487">
        <w:rPr>
          <w:rFonts w:ascii="Times New Roman" w:hAnsi="Times New Roman"/>
          <w:sz w:val="26"/>
          <w:szCs w:val="26"/>
        </w:rPr>
        <w:t xml:space="preserve"> </w:t>
      </w:r>
      <w:r w:rsidR="007D7C4A" w:rsidRPr="00C44487">
        <w:rPr>
          <w:rFonts w:ascii="Times New Roman" w:hAnsi="Times New Roman"/>
          <w:sz w:val="26"/>
          <w:szCs w:val="26"/>
        </w:rPr>
        <w:t>и внести корректировки в организацию проектной работы на факультете</w:t>
      </w:r>
      <w:r w:rsidRPr="00C44487">
        <w:rPr>
          <w:rFonts w:ascii="Times New Roman" w:hAnsi="Times New Roman"/>
          <w:sz w:val="26"/>
          <w:szCs w:val="26"/>
        </w:rPr>
        <w:t>.</w:t>
      </w:r>
      <w:r w:rsidR="00D638B9" w:rsidRPr="00C44487">
        <w:rPr>
          <w:rFonts w:ascii="Times New Roman" w:hAnsi="Times New Roman"/>
          <w:sz w:val="26"/>
          <w:szCs w:val="26"/>
        </w:rPr>
        <w:t xml:space="preserve"> </w:t>
      </w:r>
    </w:p>
    <w:p w14:paraId="79634A41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2494CC" w14:textId="0490BAB5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3F576767" w14:textId="77777777" w:rsidR="00070DBD" w:rsidRPr="00E27DB2" w:rsidRDefault="00070DBD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615255" w14:textId="522A1009" w:rsidR="00321BE4" w:rsidRPr="007E00E9" w:rsidRDefault="00321BE4" w:rsidP="007E00E9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7E00E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7E0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Демидову О.А. - </w:t>
      </w:r>
      <w:bookmarkStart w:id="14" w:name="_Hlk98056883"/>
      <w:r w:rsidR="00C011C2" w:rsidRPr="007E0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изменениях в программах подготовки научных кадров в аспирантуре</w:t>
      </w:r>
      <w:bookmarkEnd w:id="14"/>
      <w:r w:rsidR="00C011C2" w:rsidRPr="007E00E9">
        <w:rPr>
          <w:rFonts w:ascii="Times New Roman" w:hAnsi="Times New Roman"/>
          <w:sz w:val="26"/>
          <w:szCs w:val="26"/>
        </w:rPr>
        <w:t>;</w:t>
      </w:r>
    </w:p>
    <w:p w14:paraId="0EA07BD8" w14:textId="7CD2C5EF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Ивашковская И.В., Колосницына М.Г </w:t>
      </w:r>
    </w:p>
    <w:p w14:paraId="3DBBD5C6" w14:textId="77777777" w:rsidR="00321BE4" w:rsidRPr="00E27DB2" w:rsidRDefault="00321BE4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A04F1A2" w14:textId="52AC3911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5CFC6B66" w14:textId="064AF6B4" w:rsidR="00C011C2" w:rsidRPr="00E27DB2" w:rsidRDefault="00C011C2" w:rsidP="00C011C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изменениях в программах подготовки научных кадров в аспирантуре</w:t>
      </w:r>
      <w:r w:rsidR="00E07A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341613E6" w14:textId="77777777" w:rsidR="00C011C2" w:rsidRPr="00E27DB2" w:rsidRDefault="00C011C2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EA28B2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2378B8D7" w14:textId="1FF706BF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59DB66" w14:textId="04E70C38" w:rsidR="00321BE4" w:rsidRPr="00E34824" w:rsidRDefault="00321BE4" w:rsidP="00E348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34824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E348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011C2" w:rsidRPr="00E34824">
        <w:rPr>
          <w:rFonts w:ascii="Times New Roman" w:eastAsia="Times New Roman" w:hAnsi="Times New Roman"/>
          <w:bCs/>
          <w:sz w:val="26"/>
          <w:szCs w:val="26"/>
          <w:lang w:eastAsia="ru-RU"/>
        </w:rPr>
        <w:t>Солюс Т.</w:t>
      </w:r>
      <w:r w:rsidRPr="00E348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А. - </w:t>
      </w:r>
      <w:bookmarkStart w:id="15" w:name="_Hlk98065083"/>
      <w:r w:rsidR="00C011C2" w:rsidRPr="00E348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Анализ экспертной активности преподавателей </w:t>
      </w:r>
      <w:bookmarkEnd w:id="15"/>
      <w:r w:rsidR="00C011C2" w:rsidRPr="00E348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ФЭН</w:t>
      </w:r>
      <w:r w:rsidR="00E07A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63DD478A" w14:textId="77777777" w:rsidR="00070DBD" w:rsidRPr="00E27DB2" w:rsidRDefault="00070DBD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9429353" w14:textId="2ECC75FE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Ивашковская И.В. </w:t>
      </w:r>
    </w:p>
    <w:p w14:paraId="1A1AA4A1" w14:textId="77777777" w:rsidR="00321BE4" w:rsidRPr="00E27DB2" w:rsidRDefault="00321BE4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B2A874A" w14:textId="1982E286" w:rsidR="00321BE4" w:rsidRPr="00E27DB2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484982E" w14:textId="74D76D35" w:rsidR="00C011C2" w:rsidRPr="00E27DB2" w:rsidRDefault="00C011C2" w:rsidP="00C011C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</w:t>
      </w:r>
      <w:r w:rsidRPr="00E27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анализ экспертной активности преподавателей</w:t>
      </w:r>
      <w:r w:rsidR="00E07A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0DCEF3A2" w14:textId="77777777" w:rsidR="00C011C2" w:rsidRPr="00E27DB2" w:rsidRDefault="00C011C2" w:rsidP="00C011C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5C236F1A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DB2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62CA9F95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124039" w14:textId="77777777" w:rsidR="00321BE4" w:rsidRPr="00E27DB2" w:rsidRDefault="00321BE4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DC6E9A" w14:textId="348BD121" w:rsidR="002F6648" w:rsidRPr="00E27DB2" w:rsidRDefault="002F6648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2E2A7E4" w14:textId="77777777" w:rsidR="002F6648" w:rsidRPr="00E27DB2" w:rsidRDefault="002F6648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0C0EB58B" w:rsidR="001B0E2D" w:rsidRPr="00E27DB2" w:rsidRDefault="001B0E2D" w:rsidP="009A20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27DB2">
        <w:rPr>
          <w:rFonts w:ascii="Times New Roman" w:hAnsi="Times New Roman"/>
          <w:bCs/>
          <w:sz w:val="26"/>
          <w:szCs w:val="26"/>
        </w:rPr>
        <w:t>Председатель                                                                                          С.Э. Пекарский</w:t>
      </w:r>
    </w:p>
    <w:p w14:paraId="1F86E3DC" w14:textId="27231779" w:rsidR="00357C77" w:rsidRPr="00E27DB2" w:rsidRDefault="00357C77" w:rsidP="009A20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848553A" w14:textId="77777777" w:rsidR="00F15B75" w:rsidRPr="00E27DB2" w:rsidRDefault="00F15B75" w:rsidP="009A20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63678FCB" w:rsidR="00571E20" w:rsidRPr="00E27DB2" w:rsidRDefault="001B0E2D" w:rsidP="009A20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27DB2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E27DB2">
        <w:rPr>
          <w:rFonts w:ascii="Times New Roman" w:hAnsi="Times New Roman"/>
          <w:bCs/>
          <w:sz w:val="26"/>
          <w:szCs w:val="26"/>
        </w:rPr>
        <w:t xml:space="preserve">      </w:t>
      </w:r>
      <w:r w:rsidRPr="00E27DB2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34E87" w:rsidRPr="00E27DB2">
        <w:rPr>
          <w:rFonts w:ascii="Times New Roman" w:hAnsi="Times New Roman"/>
          <w:bCs/>
          <w:sz w:val="26"/>
          <w:szCs w:val="26"/>
        </w:rPr>
        <w:t>Е.И.</w:t>
      </w:r>
      <w:r w:rsidR="00BB4BA5" w:rsidRPr="00E27DB2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E27DB2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E27DB2" w:rsidSect="0007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511F" w14:textId="77777777" w:rsidR="009D4EE4" w:rsidRDefault="009D4EE4" w:rsidP="008F1BC6">
      <w:pPr>
        <w:spacing w:after="0" w:line="240" w:lineRule="auto"/>
      </w:pPr>
      <w:r>
        <w:separator/>
      </w:r>
    </w:p>
  </w:endnote>
  <w:endnote w:type="continuationSeparator" w:id="0">
    <w:p w14:paraId="2795F9D8" w14:textId="77777777" w:rsidR="009D4EE4" w:rsidRDefault="009D4EE4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FF43" w14:textId="77777777" w:rsidR="009D4EE4" w:rsidRDefault="009D4EE4" w:rsidP="008F1BC6">
      <w:pPr>
        <w:spacing w:after="0" w:line="240" w:lineRule="auto"/>
      </w:pPr>
      <w:r>
        <w:separator/>
      </w:r>
    </w:p>
  </w:footnote>
  <w:footnote w:type="continuationSeparator" w:id="0">
    <w:p w14:paraId="5496C059" w14:textId="77777777" w:rsidR="009D4EE4" w:rsidRDefault="009D4EE4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F07B38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CA3084"/>
    <w:multiLevelType w:val="hybridMultilevel"/>
    <w:tmpl w:val="CD3635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335938"/>
    <w:multiLevelType w:val="hybridMultilevel"/>
    <w:tmpl w:val="93F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2EC2"/>
    <w:multiLevelType w:val="hybridMultilevel"/>
    <w:tmpl w:val="0EBA3AF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54702D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E702EE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B3448"/>
    <w:multiLevelType w:val="hybridMultilevel"/>
    <w:tmpl w:val="C09C94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AFD1CDB"/>
    <w:multiLevelType w:val="hybridMultilevel"/>
    <w:tmpl w:val="6F7447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3EF3F54"/>
    <w:multiLevelType w:val="hybridMultilevel"/>
    <w:tmpl w:val="5B10FE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8414D7"/>
    <w:multiLevelType w:val="multilevel"/>
    <w:tmpl w:val="7EDA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D23D34"/>
    <w:multiLevelType w:val="hybridMultilevel"/>
    <w:tmpl w:val="ABCC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543B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BA3832"/>
    <w:multiLevelType w:val="hybridMultilevel"/>
    <w:tmpl w:val="4A028D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1990905"/>
    <w:multiLevelType w:val="hybridMultilevel"/>
    <w:tmpl w:val="47642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697E27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2B7E5E"/>
    <w:multiLevelType w:val="hybridMultilevel"/>
    <w:tmpl w:val="65DA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E720E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11234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24470D"/>
    <w:multiLevelType w:val="hybridMultilevel"/>
    <w:tmpl w:val="19EC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7C1D"/>
    <w:multiLevelType w:val="multilevel"/>
    <w:tmpl w:val="A1C6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6D30F1"/>
    <w:multiLevelType w:val="hybridMultilevel"/>
    <w:tmpl w:val="B13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A2A41"/>
    <w:multiLevelType w:val="hybridMultilevel"/>
    <w:tmpl w:val="666CAA4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4"/>
  </w:num>
  <w:num w:numId="6">
    <w:abstractNumId w:val="5"/>
  </w:num>
  <w:num w:numId="7">
    <w:abstractNumId w:val="23"/>
  </w:num>
  <w:num w:numId="8">
    <w:abstractNumId w:val="20"/>
  </w:num>
  <w:num w:numId="9">
    <w:abstractNumId w:val="0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22"/>
  </w:num>
  <w:num w:numId="15">
    <w:abstractNumId w:val="15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  <w:num w:numId="20">
    <w:abstractNumId w:val="6"/>
  </w:num>
  <w:num w:numId="21">
    <w:abstractNumId w:val="19"/>
  </w:num>
  <w:num w:numId="22">
    <w:abstractNumId w:val="7"/>
  </w:num>
  <w:num w:numId="23">
    <w:abstractNumId w:val="2"/>
  </w:num>
  <w:num w:numId="24">
    <w:abstractNumId w:val="21"/>
  </w:num>
  <w:num w:numId="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07A71"/>
    <w:rsid w:val="0002514E"/>
    <w:rsid w:val="00033FA2"/>
    <w:rsid w:val="00047E18"/>
    <w:rsid w:val="00062A6F"/>
    <w:rsid w:val="00064B85"/>
    <w:rsid w:val="00070DBD"/>
    <w:rsid w:val="00072469"/>
    <w:rsid w:val="0007383F"/>
    <w:rsid w:val="00074943"/>
    <w:rsid w:val="00076722"/>
    <w:rsid w:val="000814C6"/>
    <w:rsid w:val="000A0A96"/>
    <w:rsid w:val="000C2E5B"/>
    <w:rsid w:val="000C7A4F"/>
    <w:rsid w:val="000E63D9"/>
    <w:rsid w:val="00104F33"/>
    <w:rsid w:val="001174D9"/>
    <w:rsid w:val="00120F0E"/>
    <w:rsid w:val="00121814"/>
    <w:rsid w:val="00123822"/>
    <w:rsid w:val="00125316"/>
    <w:rsid w:val="00132DA2"/>
    <w:rsid w:val="00135D14"/>
    <w:rsid w:val="001409EE"/>
    <w:rsid w:val="00143338"/>
    <w:rsid w:val="00143FCA"/>
    <w:rsid w:val="00144348"/>
    <w:rsid w:val="00147840"/>
    <w:rsid w:val="00170C01"/>
    <w:rsid w:val="001831FD"/>
    <w:rsid w:val="00185607"/>
    <w:rsid w:val="0019183E"/>
    <w:rsid w:val="00193137"/>
    <w:rsid w:val="0019528B"/>
    <w:rsid w:val="00196CAB"/>
    <w:rsid w:val="001A3A75"/>
    <w:rsid w:val="001A7879"/>
    <w:rsid w:val="001B0441"/>
    <w:rsid w:val="001B0E2D"/>
    <w:rsid w:val="001B2503"/>
    <w:rsid w:val="001C1372"/>
    <w:rsid w:val="001C15AD"/>
    <w:rsid w:val="001C59EC"/>
    <w:rsid w:val="001D1020"/>
    <w:rsid w:val="00203549"/>
    <w:rsid w:val="002115A7"/>
    <w:rsid w:val="002125BB"/>
    <w:rsid w:val="002169BE"/>
    <w:rsid w:val="00221E93"/>
    <w:rsid w:val="00224E22"/>
    <w:rsid w:val="00225FE6"/>
    <w:rsid w:val="00246E47"/>
    <w:rsid w:val="002564DC"/>
    <w:rsid w:val="002571B2"/>
    <w:rsid w:val="00257858"/>
    <w:rsid w:val="0026665A"/>
    <w:rsid w:val="002A39AA"/>
    <w:rsid w:val="002B30E1"/>
    <w:rsid w:val="002B7322"/>
    <w:rsid w:val="002C011A"/>
    <w:rsid w:val="002C0416"/>
    <w:rsid w:val="002C0FDD"/>
    <w:rsid w:val="002D0A8D"/>
    <w:rsid w:val="002D1F5F"/>
    <w:rsid w:val="002D724A"/>
    <w:rsid w:val="002E57EE"/>
    <w:rsid w:val="002F35B1"/>
    <w:rsid w:val="002F3A4F"/>
    <w:rsid w:val="002F6648"/>
    <w:rsid w:val="003003D5"/>
    <w:rsid w:val="00302E35"/>
    <w:rsid w:val="00303503"/>
    <w:rsid w:val="00311588"/>
    <w:rsid w:val="003171E7"/>
    <w:rsid w:val="00321BE4"/>
    <w:rsid w:val="0032429A"/>
    <w:rsid w:val="003277A4"/>
    <w:rsid w:val="00344CB5"/>
    <w:rsid w:val="00357C77"/>
    <w:rsid w:val="00361813"/>
    <w:rsid w:val="00361E74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063BA"/>
    <w:rsid w:val="00433B1E"/>
    <w:rsid w:val="0044344B"/>
    <w:rsid w:val="00443DA1"/>
    <w:rsid w:val="00450676"/>
    <w:rsid w:val="00451365"/>
    <w:rsid w:val="004627FB"/>
    <w:rsid w:val="00470339"/>
    <w:rsid w:val="00491A08"/>
    <w:rsid w:val="004A4ED0"/>
    <w:rsid w:val="004B51FA"/>
    <w:rsid w:val="004B57A8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20D92"/>
    <w:rsid w:val="005240CF"/>
    <w:rsid w:val="0053078B"/>
    <w:rsid w:val="0053306D"/>
    <w:rsid w:val="00561D85"/>
    <w:rsid w:val="00571E20"/>
    <w:rsid w:val="0058383F"/>
    <w:rsid w:val="00591160"/>
    <w:rsid w:val="005B3750"/>
    <w:rsid w:val="005C281D"/>
    <w:rsid w:val="005F00EF"/>
    <w:rsid w:val="00601B80"/>
    <w:rsid w:val="0060469F"/>
    <w:rsid w:val="006054C7"/>
    <w:rsid w:val="006115BD"/>
    <w:rsid w:val="006144E9"/>
    <w:rsid w:val="00623AAA"/>
    <w:rsid w:val="006259A6"/>
    <w:rsid w:val="006274B4"/>
    <w:rsid w:val="00636171"/>
    <w:rsid w:val="00642DED"/>
    <w:rsid w:val="006571AA"/>
    <w:rsid w:val="00660D6D"/>
    <w:rsid w:val="00664865"/>
    <w:rsid w:val="006806E7"/>
    <w:rsid w:val="00690116"/>
    <w:rsid w:val="006927CF"/>
    <w:rsid w:val="006A1744"/>
    <w:rsid w:val="006C1A2B"/>
    <w:rsid w:val="006D0EE5"/>
    <w:rsid w:val="006D7497"/>
    <w:rsid w:val="006E34AD"/>
    <w:rsid w:val="006E37F4"/>
    <w:rsid w:val="006F7ED4"/>
    <w:rsid w:val="0071552B"/>
    <w:rsid w:val="0072064C"/>
    <w:rsid w:val="0072512A"/>
    <w:rsid w:val="00725F56"/>
    <w:rsid w:val="00733D38"/>
    <w:rsid w:val="00735775"/>
    <w:rsid w:val="00743749"/>
    <w:rsid w:val="00747F11"/>
    <w:rsid w:val="00767E48"/>
    <w:rsid w:val="00784B4C"/>
    <w:rsid w:val="007877F6"/>
    <w:rsid w:val="007D2AA7"/>
    <w:rsid w:val="007D5B95"/>
    <w:rsid w:val="007D7C4A"/>
    <w:rsid w:val="007E00E9"/>
    <w:rsid w:val="007E09CA"/>
    <w:rsid w:val="007E7E49"/>
    <w:rsid w:val="007F0029"/>
    <w:rsid w:val="007F05E4"/>
    <w:rsid w:val="00804F25"/>
    <w:rsid w:val="00811111"/>
    <w:rsid w:val="00816AA9"/>
    <w:rsid w:val="00820183"/>
    <w:rsid w:val="00820F16"/>
    <w:rsid w:val="00862FA1"/>
    <w:rsid w:val="00876659"/>
    <w:rsid w:val="00887059"/>
    <w:rsid w:val="008935DE"/>
    <w:rsid w:val="008A07EC"/>
    <w:rsid w:val="008B265E"/>
    <w:rsid w:val="008E1FCC"/>
    <w:rsid w:val="008F1BC6"/>
    <w:rsid w:val="008F257E"/>
    <w:rsid w:val="00911C68"/>
    <w:rsid w:val="00911E18"/>
    <w:rsid w:val="00914386"/>
    <w:rsid w:val="00923801"/>
    <w:rsid w:val="00954156"/>
    <w:rsid w:val="00956B92"/>
    <w:rsid w:val="00956BEE"/>
    <w:rsid w:val="00965AE1"/>
    <w:rsid w:val="0096790C"/>
    <w:rsid w:val="00970508"/>
    <w:rsid w:val="00977837"/>
    <w:rsid w:val="00985CBC"/>
    <w:rsid w:val="009879E1"/>
    <w:rsid w:val="00987FB4"/>
    <w:rsid w:val="0099396A"/>
    <w:rsid w:val="009A1C51"/>
    <w:rsid w:val="009A20BC"/>
    <w:rsid w:val="009A5F1A"/>
    <w:rsid w:val="009A7A46"/>
    <w:rsid w:val="009B2E0F"/>
    <w:rsid w:val="009C0963"/>
    <w:rsid w:val="009C0D40"/>
    <w:rsid w:val="009C35B7"/>
    <w:rsid w:val="009D4EE4"/>
    <w:rsid w:val="009E42BE"/>
    <w:rsid w:val="00A00067"/>
    <w:rsid w:val="00A02AF4"/>
    <w:rsid w:val="00A1310D"/>
    <w:rsid w:val="00A57CAD"/>
    <w:rsid w:val="00A66873"/>
    <w:rsid w:val="00A77088"/>
    <w:rsid w:val="00A77457"/>
    <w:rsid w:val="00A82CC9"/>
    <w:rsid w:val="00A8685E"/>
    <w:rsid w:val="00A8690A"/>
    <w:rsid w:val="00A946B4"/>
    <w:rsid w:val="00A96959"/>
    <w:rsid w:val="00A9754B"/>
    <w:rsid w:val="00AA38F0"/>
    <w:rsid w:val="00AA5E38"/>
    <w:rsid w:val="00AB3731"/>
    <w:rsid w:val="00AE03F0"/>
    <w:rsid w:val="00AE341C"/>
    <w:rsid w:val="00AE7459"/>
    <w:rsid w:val="00AF53D5"/>
    <w:rsid w:val="00B04E77"/>
    <w:rsid w:val="00B055C0"/>
    <w:rsid w:val="00B060FE"/>
    <w:rsid w:val="00B07A44"/>
    <w:rsid w:val="00B15504"/>
    <w:rsid w:val="00B335E1"/>
    <w:rsid w:val="00B40B8F"/>
    <w:rsid w:val="00B45EC4"/>
    <w:rsid w:val="00B50674"/>
    <w:rsid w:val="00B50FC9"/>
    <w:rsid w:val="00B67F6D"/>
    <w:rsid w:val="00B707BB"/>
    <w:rsid w:val="00B7544E"/>
    <w:rsid w:val="00B82E43"/>
    <w:rsid w:val="00B92BD9"/>
    <w:rsid w:val="00BA0E95"/>
    <w:rsid w:val="00BA5010"/>
    <w:rsid w:val="00BB093B"/>
    <w:rsid w:val="00BB4BA5"/>
    <w:rsid w:val="00BC3537"/>
    <w:rsid w:val="00BF3EAB"/>
    <w:rsid w:val="00C011C2"/>
    <w:rsid w:val="00C032DB"/>
    <w:rsid w:val="00C10EDA"/>
    <w:rsid w:val="00C44487"/>
    <w:rsid w:val="00C4669C"/>
    <w:rsid w:val="00C5000C"/>
    <w:rsid w:val="00C51192"/>
    <w:rsid w:val="00C90062"/>
    <w:rsid w:val="00C9033A"/>
    <w:rsid w:val="00C93185"/>
    <w:rsid w:val="00C946F2"/>
    <w:rsid w:val="00CA0D7D"/>
    <w:rsid w:val="00CA1252"/>
    <w:rsid w:val="00CA1313"/>
    <w:rsid w:val="00CB3E83"/>
    <w:rsid w:val="00CB4B18"/>
    <w:rsid w:val="00CC6BD2"/>
    <w:rsid w:val="00CD6180"/>
    <w:rsid w:val="00CF3B83"/>
    <w:rsid w:val="00D035AA"/>
    <w:rsid w:val="00D047C7"/>
    <w:rsid w:val="00D268F5"/>
    <w:rsid w:val="00D3573A"/>
    <w:rsid w:val="00D638B9"/>
    <w:rsid w:val="00D66F8B"/>
    <w:rsid w:val="00D96A98"/>
    <w:rsid w:val="00DA396B"/>
    <w:rsid w:val="00DA4C02"/>
    <w:rsid w:val="00DA6302"/>
    <w:rsid w:val="00DF5999"/>
    <w:rsid w:val="00E01584"/>
    <w:rsid w:val="00E07ADA"/>
    <w:rsid w:val="00E11C8E"/>
    <w:rsid w:val="00E27DB2"/>
    <w:rsid w:val="00E329ED"/>
    <w:rsid w:val="00E34824"/>
    <w:rsid w:val="00E34E87"/>
    <w:rsid w:val="00E54908"/>
    <w:rsid w:val="00E809E6"/>
    <w:rsid w:val="00EA248A"/>
    <w:rsid w:val="00EB5AB9"/>
    <w:rsid w:val="00EB7AEB"/>
    <w:rsid w:val="00EC18C7"/>
    <w:rsid w:val="00EC4617"/>
    <w:rsid w:val="00ED21F8"/>
    <w:rsid w:val="00F04124"/>
    <w:rsid w:val="00F04649"/>
    <w:rsid w:val="00F126D7"/>
    <w:rsid w:val="00F141C9"/>
    <w:rsid w:val="00F148A3"/>
    <w:rsid w:val="00F148D6"/>
    <w:rsid w:val="00F15B75"/>
    <w:rsid w:val="00F36D92"/>
    <w:rsid w:val="00F4487F"/>
    <w:rsid w:val="00F460DE"/>
    <w:rsid w:val="00F57C77"/>
    <w:rsid w:val="00F63655"/>
    <w:rsid w:val="00F8245F"/>
    <w:rsid w:val="00FA3180"/>
    <w:rsid w:val="00FB3BB6"/>
    <w:rsid w:val="00FB78D0"/>
    <w:rsid w:val="00FC1C57"/>
    <w:rsid w:val="00FD6FBE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65852CD2-C767-4ED0-ABB3-52456FA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0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2601-D6F4-4260-8ADB-F38FD51C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6</cp:revision>
  <dcterms:created xsi:type="dcterms:W3CDTF">2022-03-17T20:25:00Z</dcterms:created>
  <dcterms:modified xsi:type="dcterms:W3CDTF">2022-03-18T11:58:00Z</dcterms:modified>
</cp:coreProperties>
</file>